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Ind w:w="-108" w:type="dxa"/>
        <w:tblLayout w:type="fixed"/>
        <w:tblCellMar>
          <w:left w:w="0" w:type="dxa"/>
          <w:right w:w="0" w:type="dxa"/>
        </w:tblCellMar>
        <w:tblLook w:val="0000"/>
      </w:tblPr>
      <w:tblGrid>
        <w:gridCol w:w="3580"/>
        <w:gridCol w:w="3368"/>
        <w:gridCol w:w="2622"/>
        <w:gridCol w:w="78"/>
      </w:tblGrid>
      <w:tr w:rsidR="00CC40B6" w:rsidRPr="00FE18CE">
        <w:tc>
          <w:tcPr>
            <w:tcW w:w="9570" w:type="dxa"/>
            <w:gridSpan w:val="3"/>
            <w:shd w:val="clear" w:color="auto" w:fill="auto"/>
          </w:tcPr>
          <w:tbl>
            <w:tblPr>
              <w:tblW w:w="9648" w:type="dxa"/>
              <w:tblLayout w:type="fixed"/>
              <w:tblCellMar>
                <w:left w:w="0" w:type="dxa"/>
                <w:right w:w="0" w:type="dxa"/>
              </w:tblCellMar>
              <w:tblLook w:val="0000"/>
            </w:tblPr>
            <w:tblGrid>
              <w:gridCol w:w="3580"/>
              <w:gridCol w:w="3368"/>
              <w:gridCol w:w="2622"/>
              <w:gridCol w:w="78"/>
            </w:tblGrid>
            <w:tr w:rsidR="006747F4" w:rsidRPr="00FE18CE" w:rsidTr="006747F4">
              <w:tc>
                <w:tcPr>
                  <w:tcW w:w="9570" w:type="dxa"/>
                  <w:gridSpan w:val="3"/>
                  <w:shd w:val="clear" w:color="auto" w:fill="auto"/>
                </w:tcPr>
                <w:p w:rsidR="006747F4" w:rsidRPr="00FE18CE" w:rsidRDefault="006747F4" w:rsidP="00F61781">
                  <w:pPr>
                    <w:jc w:val="center"/>
                    <w:rPr>
                      <w:b/>
                      <w:color w:val="262626" w:themeColor="text1" w:themeTint="D9"/>
                      <w:sz w:val="16"/>
                      <w:szCs w:val="16"/>
                    </w:rPr>
                  </w:pPr>
                  <w:r w:rsidRPr="00FE18CE">
                    <w:rPr>
                      <w:noProof/>
                      <w:color w:val="262626" w:themeColor="text1" w:themeTint="D9"/>
                      <w:lang w:eastAsia="ru-RU"/>
                    </w:rPr>
                    <w:drawing>
                      <wp:inline distT="0" distB="0" distL="0" distR="0">
                        <wp:extent cx="457200" cy="61098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tretch>
                                  <a:fillRect/>
                                </a:stretch>
                              </pic:blipFill>
                              <pic:spPr bwMode="auto">
                                <a:xfrm>
                                  <a:off x="0" y="0"/>
                                  <a:ext cx="457200" cy="610985"/>
                                </a:xfrm>
                                <a:prstGeom prst="rect">
                                  <a:avLst/>
                                </a:prstGeom>
                                <a:noFill/>
                                <a:ln>
                                  <a:noFill/>
                                </a:ln>
                              </pic:spPr>
                            </pic:pic>
                          </a:graphicData>
                        </a:graphic>
                      </wp:inline>
                    </w:drawing>
                  </w:r>
                </w:p>
                <w:p w:rsidR="006747F4" w:rsidRPr="00FE18CE" w:rsidRDefault="006747F4" w:rsidP="00F61781">
                  <w:pPr>
                    <w:jc w:val="center"/>
                    <w:rPr>
                      <w:b/>
                      <w:color w:val="262626" w:themeColor="text1" w:themeTint="D9"/>
                      <w:sz w:val="16"/>
                      <w:szCs w:val="16"/>
                    </w:rPr>
                  </w:pPr>
                </w:p>
                <w:p w:rsidR="006747F4" w:rsidRPr="00FE18CE" w:rsidRDefault="006747F4" w:rsidP="00F61781">
                  <w:pPr>
                    <w:jc w:val="center"/>
                    <w:rPr>
                      <w:b/>
                      <w:color w:val="262626" w:themeColor="text1" w:themeTint="D9"/>
                      <w:sz w:val="24"/>
                      <w:szCs w:val="24"/>
                    </w:rPr>
                  </w:pPr>
                  <w:r w:rsidRPr="00FE18CE">
                    <w:rPr>
                      <w:b/>
                      <w:color w:val="262626" w:themeColor="text1" w:themeTint="D9"/>
                      <w:sz w:val="24"/>
                      <w:szCs w:val="24"/>
                    </w:rPr>
                    <w:t xml:space="preserve">АДМИНИСТРАЦИЯ ТАМБОВСКОГО РАЙОНА </w:t>
                  </w:r>
                </w:p>
                <w:p w:rsidR="006747F4" w:rsidRPr="00FE18CE" w:rsidRDefault="006747F4" w:rsidP="00F61781">
                  <w:pPr>
                    <w:jc w:val="center"/>
                    <w:rPr>
                      <w:b/>
                      <w:color w:val="262626" w:themeColor="text1" w:themeTint="D9"/>
                      <w:sz w:val="24"/>
                      <w:szCs w:val="24"/>
                    </w:rPr>
                  </w:pPr>
                  <w:r w:rsidRPr="00FE18CE">
                    <w:rPr>
                      <w:b/>
                      <w:color w:val="262626" w:themeColor="text1" w:themeTint="D9"/>
                      <w:sz w:val="24"/>
                      <w:szCs w:val="24"/>
                    </w:rPr>
                    <w:t>АМУРСКОЙ ОБЛАСТИ</w:t>
                  </w:r>
                </w:p>
                <w:p w:rsidR="006747F4" w:rsidRPr="00FE18CE" w:rsidRDefault="006747F4" w:rsidP="00F61781">
                  <w:pPr>
                    <w:jc w:val="center"/>
                    <w:rPr>
                      <w:b/>
                      <w:color w:val="262626" w:themeColor="text1" w:themeTint="D9"/>
                    </w:rPr>
                  </w:pPr>
                </w:p>
                <w:p w:rsidR="006747F4" w:rsidRPr="00FE18CE" w:rsidRDefault="006747F4" w:rsidP="00F61781">
                  <w:pPr>
                    <w:jc w:val="center"/>
                    <w:rPr>
                      <w:b/>
                      <w:color w:val="262626" w:themeColor="text1" w:themeTint="D9"/>
                    </w:rPr>
                  </w:pPr>
                  <w:r w:rsidRPr="00FE18CE">
                    <w:rPr>
                      <w:b/>
                      <w:color w:val="262626" w:themeColor="text1" w:themeTint="D9"/>
                      <w:sz w:val="32"/>
                      <w:szCs w:val="32"/>
                    </w:rPr>
                    <w:t>ПОСТАНОВЛЕНИЕ</w:t>
                  </w:r>
                </w:p>
                <w:p w:rsidR="006747F4" w:rsidRPr="00FE18CE" w:rsidRDefault="006747F4" w:rsidP="00F61781">
                  <w:pPr>
                    <w:rPr>
                      <w:b/>
                      <w:color w:val="262626" w:themeColor="text1" w:themeTint="D9"/>
                    </w:rPr>
                  </w:pPr>
                </w:p>
              </w:tc>
              <w:tc>
                <w:tcPr>
                  <w:tcW w:w="78" w:type="dxa"/>
                  <w:shd w:val="clear" w:color="auto" w:fill="auto"/>
                </w:tcPr>
                <w:p w:rsidR="006747F4" w:rsidRPr="00FE18CE" w:rsidRDefault="006747F4" w:rsidP="00F61781">
                  <w:pPr>
                    <w:snapToGrid w:val="0"/>
                    <w:rPr>
                      <w:color w:val="262626" w:themeColor="text1" w:themeTint="D9"/>
                    </w:rPr>
                  </w:pPr>
                </w:p>
              </w:tc>
            </w:tr>
            <w:tr w:rsidR="006747F4" w:rsidRPr="00FE18CE" w:rsidTr="006747F4">
              <w:tblPrEx>
                <w:tblCellMar>
                  <w:left w:w="108" w:type="dxa"/>
                  <w:right w:w="108" w:type="dxa"/>
                </w:tblCellMar>
              </w:tblPrEx>
              <w:tc>
                <w:tcPr>
                  <w:tcW w:w="3580" w:type="dxa"/>
                  <w:shd w:val="clear" w:color="auto" w:fill="auto"/>
                </w:tcPr>
                <w:p w:rsidR="006747F4" w:rsidRPr="008A1CA2" w:rsidRDefault="001F7612" w:rsidP="008A1CA2">
                  <w:pPr>
                    <w:rPr>
                      <w:color w:val="262626" w:themeColor="text1" w:themeTint="D9"/>
                      <w:szCs w:val="28"/>
                    </w:rPr>
                  </w:pPr>
                  <w:r>
                    <w:rPr>
                      <w:color w:val="262626" w:themeColor="text1" w:themeTint="D9"/>
                      <w:szCs w:val="28"/>
                    </w:rPr>
                    <w:t>05.08.2016</w:t>
                  </w:r>
                </w:p>
              </w:tc>
              <w:tc>
                <w:tcPr>
                  <w:tcW w:w="3368" w:type="dxa"/>
                  <w:shd w:val="clear" w:color="auto" w:fill="auto"/>
                </w:tcPr>
                <w:p w:rsidR="006747F4" w:rsidRPr="008A1CA2" w:rsidRDefault="006747F4" w:rsidP="00F61781">
                  <w:pPr>
                    <w:snapToGrid w:val="0"/>
                    <w:jc w:val="center"/>
                    <w:rPr>
                      <w:color w:val="262626" w:themeColor="text1" w:themeTint="D9"/>
                      <w:szCs w:val="28"/>
                    </w:rPr>
                  </w:pPr>
                </w:p>
              </w:tc>
              <w:tc>
                <w:tcPr>
                  <w:tcW w:w="2700" w:type="dxa"/>
                  <w:gridSpan w:val="2"/>
                  <w:shd w:val="clear" w:color="auto" w:fill="auto"/>
                </w:tcPr>
                <w:p w:rsidR="006747F4" w:rsidRPr="008A1CA2" w:rsidRDefault="006747F4" w:rsidP="001F7612">
                  <w:pPr>
                    <w:jc w:val="center"/>
                    <w:rPr>
                      <w:color w:val="262626" w:themeColor="text1" w:themeTint="D9"/>
                      <w:szCs w:val="28"/>
                    </w:rPr>
                  </w:pPr>
                  <w:r w:rsidRPr="008A1CA2">
                    <w:rPr>
                      <w:color w:val="262626" w:themeColor="text1" w:themeTint="D9"/>
                      <w:szCs w:val="28"/>
                    </w:rPr>
                    <w:t xml:space="preserve">       № </w:t>
                  </w:r>
                  <w:r w:rsidR="001F7612">
                    <w:rPr>
                      <w:color w:val="262626" w:themeColor="text1" w:themeTint="D9"/>
                      <w:szCs w:val="28"/>
                    </w:rPr>
                    <w:t>386</w:t>
                  </w:r>
                </w:p>
              </w:tc>
            </w:tr>
          </w:tbl>
          <w:p w:rsidR="00CC40B6" w:rsidRPr="00FE18CE" w:rsidRDefault="00CC40B6" w:rsidP="0067655E">
            <w:pPr>
              <w:jc w:val="center"/>
              <w:rPr>
                <w:b/>
                <w:color w:val="262626" w:themeColor="text1" w:themeTint="D9"/>
              </w:rPr>
            </w:pPr>
          </w:p>
        </w:tc>
        <w:tc>
          <w:tcPr>
            <w:tcW w:w="78" w:type="dxa"/>
            <w:shd w:val="clear" w:color="auto" w:fill="auto"/>
          </w:tcPr>
          <w:p w:rsidR="00CC40B6" w:rsidRPr="00FE18CE" w:rsidRDefault="00CC40B6">
            <w:pPr>
              <w:snapToGrid w:val="0"/>
              <w:rPr>
                <w:color w:val="262626" w:themeColor="text1" w:themeTint="D9"/>
              </w:rPr>
            </w:pPr>
          </w:p>
        </w:tc>
      </w:tr>
      <w:tr w:rsidR="00CC40B6" w:rsidRPr="00FE18CE">
        <w:tblPrEx>
          <w:tblCellMar>
            <w:left w:w="108" w:type="dxa"/>
            <w:right w:w="108" w:type="dxa"/>
          </w:tblCellMar>
        </w:tblPrEx>
        <w:tc>
          <w:tcPr>
            <w:tcW w:w="3580" w:type="dxa"/>
            <w:shd w:val="clear" w:color="auto" w:fill="auto"/>
          </w:tcPr>
          <w:p w:rsidR="00CC40B6" w:rsidRPr="00FE18CE" w:rsidRDefault="00CC40B6">
            <w:pPr>
              <w:rPr>
                <w:color w:val="262626" w:themeColor="text1" w:themeTint="D9"/>
              </w:rPr>
            </w:pPr>
          </w:p>
        </w:tc>
        <w:tc>
          <w:tcPr>
            <w:tcW w:w="3368" w:type="dxa"/>
            <w:shd w:val="clear" w:color="auto" w:fill="auto"/>
          </w:tcPr>
          <w:p w:rsidR="00CC40B6" w:rsidRPr="00FE18CE" w:rsidRDefault="00CC40B6" w:rsidP="0067655E">
            <w:pPr>
              <w:snapToGrid w:val="0"/>
              <w:rPr>
                <w:color w:val="262626" w:themeColor="text1" w:themeTint="D9"/>
              </w:rPr>
            </w:pPr>
          </w:p>
        </w:tc>
        <w:tc>
          <w:tcPr>
            <w:tcW w:w="2700" w:type="dxa"/>
            <w:gridSpan w:val="2"/>
            <w:shd w:val="clear" w:color="auto" w:fill="auto"/>
          </w:tcPr>
          <w:p w:rsidR="00CC40B6" w:rsidRPr="00FE18CE" w:rsidRDefault="00CC40B6" w:rsidP="004E185E">
            <w:pPr>
              <w:jc w:val="right"/>
              <w:rPr>
                <w:color w:val="262626" w:themeColor="text1" w:themeTint="D9"/>
              </w:rPr>
            </w:pPr>
          </w:p>
        </w:tc>
      </w:tr>
      <w:tr w:rsidR="00CC40B6" w:rsidRPr="00FE18CE">
        <w:tblPrEx>
          <w:tblCellMar>
            <w:left w:w="108" w:type="dxa"/>
            <w:right w:w="108" w:type="dxa"/>
          </w:tblCellMar>
        </w:tblPrEx>
        <w:tc>
          <w:tcPr>
            <w:tcW w:w="9648" w:type="dxa"/>
            <w:gridSpan w:val="4"/>
            <w:shd w:val="clear" w:color="auto" w:fill="auto"/>
          </w:tcPr>
          <w:p w:rsidR="00CC40B6" w:rsidRPr="00FE18CE" w:rsidRDefault="00CC40B6">
            <w:pPr>
              <w:jc w:val="center"/>
              <w:rPr>
                <w:color w:val="262626" w:themeColor="text1" w:themeTint="D9"/>
                <w:sz w:val="24"/>
                <w:szCs w:val="24"/>
              </w:rPr>
            </w:pPr>
            <w:r w:rsidRPr="00FE18CE">
              <w:rPr>
                <w:color w:val="262626" w:themeColor="text1" w:themeTint="D9"/>
                <w:sz w:val="24"/>
                <w:szCs w:val="24"/>
              </w:rPr>
              <w:t>с.Тамбовка</w:t>
            </w:r>
          </w:p>
        </w:tc>
      </w:tr>
    </w:tbl>
    <w:p w:rsidR="00CC40B6" w:rsidRPr="00FE18CE" w:rsidRDefault="00CC40B6" w:rsidP="005906FD">
      <w:pPr>
        <w:rPr>
          <w:color w:val="262626" w:themeColor="text1" w:themeTint="D9"/>
        </w:rPr>
      </w:pPr>
    </w:p>
    <w:p w:rsidR="0030531F" w:rsidRPr="00FE18CE" w:rsidRDefault="00CC40B6" w:rsidP="0030531F">
      <w:pPr>
        <w:rPr>
          <w:color w:val="262626" w:themeColor="text1" w:themeTint="D9"/>
          <w:szCs w:val="28"/>
        </w:rPr>
      </w:pPr>
      <w:r w:rsidRPr="00FE18CE">
        <w:rPr>
          <w:color w:val="262626" w:themeColor="text1" w:themeTint="D9"/>
        </w:rPr>
        <w:t>Об утверждении административного</w:t>
      </w:r>
      <w:r w:rsidR="00510A85" w:rsidRPr="00FE18CE">
        <w:rPr>
          <w:color w:val="262626" w:themeColor="text1" w:themeTint="D9"/>
        </w:rPr>
        <w:br/>
      </w:r>
      <w:r w:rsidRPr="00FE18CE">
        <w:rPr>
          <w:color w:val="262626" w:themeColor="text1" w:themeTint="D9"/>
        </w:rPr>
        <w:t>регламента Администрации</w:t>
      </w:r>
      <w:r w:rsidR="00510A85" w:rsidRPr="00FE18CE">
        <w:rPr>
          <w:color w:val="262626" w:themeColor="text1" w:themeTint="D9"/>
        </w:rPr>
        <w:br/>
      </w:r>
      <w:r w:rsidRPr="00FE18CE">
        <w:rPr>
          <w:color w:val="262626" w:themeColor="text1" w:themeTint="D9"/>
        </w:rPr>
        <w:t>Тамбовского</w:t>
      </w:r>
      <w:r w:rsidR="00510A85" w:rsidRPr="00FE18CE">
        <w:rPr>
          <w:color w:val="262626" w:themeColor="text1" w:themeTint="D9"/>
        </w:rPr>
        <w:t xml:space="preserve"> </w:t>
      </w:r>
      <w:r w:rsidRPr="00FE18CE">
        <w:rPr>
          <w:color w:val="262626" w:themeColor="text1" w:themeTint="D9"/>
        </w:rPr>
        <w:t>района по предоставлению</w:t>
      </w:r>
      <w:r w:rsidR="00510A85" w:rsidRPr="00FE18CE">
        <w:rPr>
          <w:color w:val="262626" w:themeColor="text1" w:themeTint="D9"/>
        </w:rPr>
        <w:br/>
      </w:r>
      <w:r w:rsidRPr="00FE18CE">
        <w:rPr>
          <w:color w:val="262626" w:themeColor="text1" w:themeTint="D9"/>
        </w:rPr>
        <w:t>муниципальной</w:t>
      </w:r>
      <w:r w:rsidR="00510A85" w:rsidRPr="00FE18CE">
        <w:rPr>
          <w:color w:val="262626" w:themeColor="text1" w:themeTint="D9"/>
        </w:rPr>
        <w:t xml:space="preserve"> </w:t>
      </w:r>
      <w:r w:rsidRPr="00FE18CE">
        <w:rPr>
          <w:color w:val="262626" w:themeColor="text1" w:themeTint="D9"/>
        </w:rPr>
        <w:t>услуги</w:t>
      </w:r>
      <w:r w:rsidR="00B709DF" w:rsidRPr="00FE18CE">
        <w:rPr>
          <w:color w:val="262626" w:themeColor="text1" w:themeTint="D9"/>
        </w:rPr>
        <w:t xml:space="preserve"> </w:t>
      </w:r>
      <w:r w:rsidRPr="00FE18CE">
        <w:rPr>
          <w:color w:val="262626" w:themeColor="text1" w:themeTint="D9"/>
        </w:rPr>
        <w:t>«</w:t>
      </w:r>
      <w:r w:rsidR="0030531F" w:rsidRPr="00FE18CE">
        <w:rPr>
          <w:color w:val="262626" w:themeColor="text1" w:themeTint="D9"/>
          <w:szCs w:val="28"/>
        </w:rPr>
        <w:t xml:space="preserve">Приём заявлений и выдача </w:t>
      </w:r>
    </w:p>
    <w:p w:rsidR="0030531F" w:rsidRPr="00FE18CE" w:rsidRDefault="0030531F" w:rsidP="0030531F">
      <w:pPr>
        <w:rPr>
          <w:color w:val="262626" w:themeColor="text1" w:themeTint="D9"/>
          <w:szCs w:val="28"/>
        </w:rPr>
      </w:pPr>
      <w:r w:rsidRPr="00FE18CE">
        <w:rPr>
          <w:color w:val="262626" w:themeColor="text1" w:themeTint="D9"/>
          <w:szCs w:val="28"/>
        </w:rPr>
        <w:t>документов  о согласовании переустройства и (или)</w:t>
      </w:r>
    </w:p>
    <w:p w:rsidR="00CC40B6" w:rsidRPr="00FE18CE" w:rsidRDefault="0030531F" w:rsidP="0030531F">
      <w:pPr>
        <w:rPr>
          <w:color w:val="262626" w:themeColor="text1" w:themeTint="D9"/>
        </w:rPr>
      </w:pPr>
      <w:r w:rsidRPr="00FE18CE">
        <w:rPr>
          <w:color w:val="262626" w:themeColor="text1" w:themeTint="D9"/>
          <w:szCs w:val="28"/>
        </w:rPr>
        <w:t xml:space="preserve"> перепланировки жилого помещения</w:t>
      </w:r>
      <w:r w:rsidR="00CC40B6" w:rsidRPr="00FE18CE">
        <w:rPr>
          <w:color w:val="262626" w:themeColor="text1" w:themeTint="D9"/>
        </w:rPr>
        <w:t>»</w:t>
      </w:r>
    </w:p>
    <w:p w:rsidR="00DC4128" w:rsidRPr="00FE18CE" w:rsidRDefault="00DC4128">
      <w:pPr>
        <w:rPr>
          <w:color w:val="262626" w:themeColor="text1" w:themeTint="D9"/>
        </w:rPr>
      </w:pPr>
    </w:p>
    <w:p w:rsidR="008E1903" w:rsidRPr="00FE18CE" w:rsidRDefault="00CC40B6" w:rsidP="00510A85">
      <w:pPr>
        <w:pStyle w:val="ConsPlusTitle"/>
        <w:ind w:firstLine="709"/>
        <w:jc w:val="both"/>
        <w:rPr>
          <w:rFonts w:ascii="Times New Roman" w:hAnsi="Times New Roman" w:cs="Times New Roman"/>
          <w:b w:val="0"/>
          <w:color w:val="262626" w:themeColor="text1" w:themeTint="D9"/>
          <w:sz w:val="28"/>
          <w:szCs w:val="28"/>
        </w:rPr>
      </w:pPr>
      <w:r w:rsidRPr="00FE18CE">
        <w:rPr>
          <w:rFonts w:ascii="Times New Roman" w:hAnsi="Times New Roman" w:cs="Times New Roman"/>
          <w:b w:val="0"/>
          <w:color w:val="262626" w:themeColor="text1" w:themeTint="D9"/>
          <w:sz w:val="28"/>
          <w:szCs w:val="28"/>
        </w:rPr>
        <w:t xml:space="preserve">В целях реализации Федерального закона от 27 июля 2010 г. № 210-ФЗ «Об организации предоставления государственных и муниципальных услуг», руководствуясь </w:t>
      </w:r>
      <w:r w:rsidR="00FE18CE">
        <w:rPr>
          <w:rFonts w:ascii="Times New Roman" w:hAnsi="Times New Roman" w:cs="Times New Roman"/>
          <w:b w:val="0"/>
          <w:color w:val="262626" w:themeColor="text1" w:themeTint="D9"/>
          <w:sz w:val="28"/>
          <w:szCs w:val="28"/>
        </w:rPr>
        <w:t>п</w:t>
      </w:r>
      <w:r w:rsidRPr="00FE18CE">
        <w:rPr>
          <w:rFonts w:ascii="Times New Roman" w:hAnsi="Times New Roman" w:cs="Times New Roman"/>
          <w:b w:val="0"/>
          <w:color w:val="262626" w:themeColor="text1" w:themeTint="D9"/>
          <w:sz w:val="28"/>
          <w:szCs w:val="28"/>
        </w:rPr>
        <w:t>остановлением Администрации района от</w:t>
      </w:r>
      <w:r w:rsidR="008A1CA2">
        <w:rPr>
          <w:rFonts w:ascii="Times New Roman" w:hAnsi="Times New Roman" w:cs="Times New Roman"/>
          <w:b w:val="0"/>
          <w:color w:val="262626" w:themeColor="text1" w:themeTint="D9"/>
          <w:sz w:val="28"/>
          <w:szCs w:val="28"/>
        </w:rPr>
        <w:t xml:space="preserve"> </w:t>
      </w:r>
      <w:r w:rsidR="008A1CA2" w:rsidRPr="00042D11">
        <w:rPr>
          <w:rFonts w:ascii="Times New Roman" w:hAnsi="Times New Roman" w:cs="Times New Roman"/>
          <w:b w:val="0"/>
          <w:color w:val="262626"/>
          <w:sz w:val="28"/>
          <w:szCs w:val="28"/>
        </w:rPr>
        <w:t>03.04.2012 № 365</w:t>
      </w:r>
      <w:r w:rsidRPr="00FE18CE">
        <w:rPr>
          <w:rFonts w:ascii="Times New Roman" w:hAnsi="Times New Roman" w:cs="Times New Roman"/>
          <w:b w:val="0"/>
          <w:color w:val="262626" w:themeColor="text1" w:themeTint="D9"/>
          <w:sz w:val="28"/>
          <w:szCs w:val="28"/>
        </w:rPr>
        <w:t xml:space="preserve"> «О порядках разработки, утверждения и проведения экспертизы административных регламентов исполнения муниципальных функций</w:t>
      </w:r>
      <w:r w:rsidR="008B6CD7" w:rsidRPr="00FE18CE">
        <w:rPr>
          <w:rFonts w:ascii="Times New Roman" w:hAnsi="Times New Roman" w:cs="Times New Roman"/>
          <w:b w:val="0"/>
          <w:color w:val="262626" w:themeColor="text1" w:themeTint="D9"/>
          <w:sz w:val="28"/>
          <w:szCs w:val="28"/>
        </w:rPr>
        <w:t xml:space="preserve"> </w:t>
      </w:r>
      <w:r w:rsidRPr="00FE18CE">
        <w:rPr>
          <w:rFonts w:ascii="Times New Roman" w:hAnsi="Times New Roman" w:cs="Times New Roman"/>
          <w:b w:val="0"/>
          <w:color w:val="262626" w:themeColor="text1" w:themeTint="D9"/>
          <w:sz w:val="28"/>
          <w:szCs w:val="28"/>
        </w:rPr>
        <w:t>и пред</w:t>
      </w:r>
      <w:r w:rsidR="00FE18CE">
        <w:rPr>
          <w:rFonts w:ascii="Times New Roman" w:hAnsi="Times New Roman" w:cs="Times New Roman"/>
          <w:b w:val="0"/>
          <w:color w:val="262626" w:themeColor="text1" w:themeTint="D9"/>
          <w:sz w:val="28"/>
          <w:szCs w:val="28"/>
        </w:rPr>
        <w:t>оставления муниципальных услуг»</w:t>
      </w:r>
      <w:r w:rsidR="00E54480" w:rsidRPr="00FE18CE">
        <w:rPr>
          <w:rFonts w:ascii="Times New Roman" w:hAnsi="Times New Roman" w:cs="Times New Roman"/>
          <w:b w:val="0"/>
          <w:color w:val="262626" w:themeColor="text1" w:themeTint="D9"/>
          <w:sz w:val="28"/>
          <w:szCs w:val="28"/>
        </w:rPr>
        <w:t xml:space="preserve"> </w:t>
      </w:r>
    </w:p>
    <w:p w:rsidR="00CC40B6" w:rsidRPr="00FE18CE" w:rsidRDefault="00E54480" w:rsidP="008E1903">
      <w:pPr>
        <w:pStyle w:val="ConsPlusTitle"/>
        <w:jc w:val="both"/>
        <w:rPr>
          <w:rFonts w:ascii="Times New Roman" w:hAnsi="Times New Roman" w:cs="Times New Roman"/>
          <w:color w:val="262626" w:themeColor="text1" w:themeTint="D9"/>
          <w:sz w:val="28"/>
          <w:szCs w:val="28"/>
        </w:rPr>
      </w:pPr>
      <w:r w:rsidRPr="00FE18CE">
        <w:rPr>
          <w:rFonts w:ascii="Times New Roman" w:hAnsi="Times New Roman" w:cs="Times New Roman"/>
          <w:color w:val="262626" w:themeColor="text1" w:themeTint="D9"/>
          <w:sz w:val="28"/>
          <w:szCs w:val="28"/>
        </w:rPr>
        <w:t>п</w:t>
      </w:r>
      <w:r w:rsidR="005F7D16" w:rsidRPr="00FE18CE">
        <w:rPr>
          <w:rFonts w:ascii="Times New Roman" w:hAnsi="Times New Roman" w:cs="Times New Roman"/>
          <w:color w:val="262626" w:themeColor="text1" w:themeTint="D9"/>
          <w:sz w:val="28"/>
          <w:szCs w:val="28"/>
        </w:rPr>
        <w:t xml:space="preserve"> </w:t>
      </w:r>
      <w:r w:rsidRPr="00FE18CE">
        <w:rPr>
          <w:rFonts w:ascii="Times New Roman" w:hAnsi="Times New Roman" w:cs="Times New Roman"/>
          <w:color w:val="262626" w:themeColor="text1" w:themeTint="D9"/>
          <w:sz w:val="28"/>
          <w:szCs w:val="28"/>
        </w:rPr>
        <w:t>о</w:t>
      </w:r>
      <w:r w:rsidR="005F7D16" w:rsidRPr="00FE18CE">
        <w:rPr>
          <w:rFonts w:ascii="Times New Roman" w:hAnsi="Times New Roman" w:cs="Times New Roman"/>
          <w:color w:val="262626" w:themeColor="text1" w:themeTint="D9"/>
          <w:sz w:val="28"/>
          <w:szCs w:val="28"/>
        </w:rPr>
        <w:t xml:space="preserve"> </w:t>
      </w:r>
      <w:r w:rsidRPr="00FE18CE">
        <w:rPr>
          <w:rFonts w:ascii="Times New Roman" w:hAnsi="Times New Roman" w:cs="Times New Roman"/>
          <w:color w:val="262626" w:themeColor="text1" w:themeTint="D9"/>
          <w:sz w:val="28"/>
          <w:szCs w:val="28"/>
        </w:rPr>
        <w:t>с</w:t>
      </w:r>
      <w:r w:rsidR="005F7D16" w:rsidRPr="00FE18CE">
        <w:rPr>
          <w:rFonts w:ascii="Times New Roman" w:hAnsi="Times New Roman" w:cs="Times New Roman"/>
          <w:color w:val="262626" w:themeColor="text1" w:themeTint="D9"/>
          <w:sz w:val="28"/>
          <w:szCs w:val="28"/>
        </w:rPr>
        <w:t xml:space="preserve"> </w:t>
      </w:r>
      <w:r w:rsidRPr="00FE18CE">
        <w:rPr>
          <w:rFonts w:ascii="Times New Roman" w:hAnsi="Times New Roman" w:cs="Times New Roman"/>
          <w:color w:val="262626" w:themeColor="text1" w:themeTint="D9"/>
          <w:sz w:val="28"/>
          <w:szCs w:val="28"/>
        </w:rPr>
        <w:t>т</w:t>
      </w:r>
      <w:r w:rsidR="005F7D16" w:rsidRPr="00FE18CE">
        <w:rPr>
          <w:rFonts w:ascii="Times New Roman" w:hAnsi="Times New Roman" w:cs="Times New Roman"/>
          <w:color w:val="262626" w:themeColor="text1" w:themeTint="D9"/>
          <w:sz w:val="28"/>
          <w:szCs w:val="28"/>
        </w:rPr>
        <w:t xml:space="preserve"> </w:t>
      </w:r>
      <w:r w:rsidRPr="00FE18CE">
        <w:rPr>
          <w:rFonts w:ascii="Times New Roman" w:hAnsi="Times New Roman" w:cs="Times New Roman"/>
          <w:color w:val="262626" w:themeColor="text1" w:themeTint="D9"/>
          <w:sz w:val="28"/>
          <w:szCs w:val="28"/>
        </w:rPr>
        <w:t>а</w:t>
      </w:r>
      <w:r w:rsidR="005F7D16" w:rsidRPr="00FE18CE">
        <w:rPr>
          <w:rFonts w:ascii="Times New Roman" w:hAnsi="Times New Roman" w:cs="Times New Roman"/>
          <w:color w:val="262626" w:themeColor="text1" w:themeTint="D9"/>
          <w:sz w:val="28"/>
          <w:szCs w:val="28"/>
        </w:rPr>
        <w:t xml:space="preserve"> </w:t>
      </w:r>
      <w:r w:rsidRPr="00FE18CE">
        <w:rPr>
          <w:rFonts w:ascii="Times New Roman" w:hAnsi="Times New Roman" w:cs="Times New Roman"/>
          <w:color w:val="262626" w:themeColor="text1" w:themeTint="D9"/>
          <w:sz w:val="28"/>
          <w:szCs w:val="28"/>
        </w:rPr>
        <w:t>н</w:t>
      </w:r>
      <w:r w:rsidR="005F7D16" w:rsidRPr="00FE18CE">
        <w:rPr>
          <w:rFonts w:ascii="Times New Roman" w:hAnsi="Times New Roman" w:cs="Times New Roman"/>
          <w:color w:val="262626" w:themeColor="text1" w:themeTint="D9"/>
          <w:sz w:val="28"/>
          <w:szCs w:val="28"/>
        </w:rPr>
        <w:t xml:space="preserve"> </w:t>
      </w:r>
      <w:r w:rsidRPr="00FE18CE">
        <w:rPr>
          <w:rFonts w:ascii="Times New Roman" w:hAnsi="Times New Roman" w:cs="Times New Roman"/>
          <w:color w:val="262626" w:themeColor="text1" w:themeTint="D9"/>
          <w:sz w:val="28"/>
          <w:szCs w:val="28"/>
        </w:rPr>
        <w:t>о</w:t>
      </w:r>
      <w:r w:rsidR="005F7D16" w:rsidRPr="00FE18CE">
        <w:rPr>
          <w:rFonts w:ascii="Times New Roman" w:hAnsi="Times New Roman" w:cs="Times New Roman"/>
          <w:color w:val="262626" w:themeColor="text1" w:themeTint="D9"/>
          <w:sz w:val="28"/>
          <w:szCs w:val="28"/>
        </w:rPr>
        <w:t xml:space="preserve"> </w:t>
      </w:r>
      <w:r w:rsidRPr="00FE18CE">
        <w:rPr>
          <w:rFonts w:ascii="Times New Roman" w:hAnsi="Times New Roman" w:cs="Times New Roman"/>
          <w:color w:val="262626" w:themeColor="text1" w:themeTint="D9"/>
          <w:sz w:val="28"/>
          <w:szCs w:val="28"/>
        </w:rPr>
        <w:t>в</w:t>
      </w:r>
      <w:r w:rsidR="005F7D16" w:rsidRPr="00FE18CE">
        <w:rPr>
          <w:rFonts w:ascii="Times New Roman" w:hAnsi="Times New Roman" w:cs="Times New Roman"/>
          <w:color w:val="262626" w:themeColor="text1" w:themeTint="D9"/>
          <w:sz w:val="28"/>
          <w:szCs w:val="28"/>
        </w:rPr>
        <w:t xml:space="preserve"> </w:t>
      </w:r>
      <w:r w:rsidRPr="00FE18CE">
        <w:rPr>
          <w:rFonts w:ascii="Times New Roman" w:hAnsi="Times New Roman" w:cs="Times New Roman"/>
          <w:color w:val="262626" w:themeColor="text1" w:themeTint="D9"/>
          <w:sz w:val="28"/>
          <w:szCs w:val="28"/>
        </w:rPr>
        <w:t>л</w:t>
      </w:r>
      <w:r w:rsidR="005F7D16" w:rsidRPr="00FE18CE">
        <w:rPr>
          <w:rFonts w:ascii="Times New Roman" w:hAnsi="Times New Roman" w:cs="Times New Roman"/>
          <w:color w:val="262626" w:themeColor="text1" w:themeTint="D9"/>
          <w:sz w:val="28"/>
          <w:szCs w:val="28"/>
        </w:rPr>
        <w:t xml:space="preserve"> </w:t>
      </w:r>
      <w:r w:rsidRPr="00FE18CE">
        <w:rPr>
          <w:rFonts w:ascii="Times New Roman" w:hAnsi="Times New Roman" w:cs="Times New Roman"/>
          <w:color w:val="262626" w:themeColor="text1" w:themeTint="D9"/>
          <w:sz w:val="28"/>
          <w:szCs w:val="28"/>
        </w:rPr>
        <w:t>я</w:t>
      </w:r>
      <w:r w:rsidR="005F7D16" w:rsidRPr="00FE18CE">
        <w:rPr>
          <w:rFonts w:ascii="Times New Roman" w:hAnsi="Times New Roman" w:cs="Times New Roman"/>
          <w:color w:val="262626" w:themeColor="text1" w:themeTint="D9"/>
          <w:sz w:val="28"/>
          <w:szCs w:val="28"/>
        </w:rPr>
        <w:t xml:space="preserve"> </w:t>
      </w:r>
      <w:r w:rsidRPr="00FE18CE">
        <w:rPr>
          <w:rFonts w:ascii="Times New Roman" w:hAnsi="Times New Roman" w:cs="Times New Roman"/>
          <w:color w:val="262626" w:themeColor="text1" w:themeTint="D9"/>
          <w:sz w:val="28"/>
          <w:szCs w:val="28"/>
        </w:rPr>
        <w:t>ю:</w:t>
      </w:r>
    </w:p>
    <w:p w:rsidR="00CC40B6" w:rsidRPr="00FE18CE" w:rsidRDefault="001F7612" w:rsidP="008A1CA2">
      <w:pPr>
        <w:pStyle w:val="ConsPlusTitle"/>
        <w:ind w:firstLine="709"/>
        <w:jc w:val="both"/>
        <w:rPr>
          <w:rFonts w:ascii="Times New Roman" w:hAnsi="Times New Roman" w:cs="Times New Roman"/>
          <w:b w:val="0"/>
          <w:color w:val="262626" w:themeColor="text1" w:themeTint="D9"/>
          <w:sz w:val="28"/>
          <w:szCs w:val="28"/>
        </w:rPr>
      </w:pPr>
      <w:r>
        <w:rPr>
          <w:rFonts w:ascii="Times New Roman" w:hAnsi="Times New Roman" w:cs="Times New Roman"/>
          <w:b w:val="0"/>
          <w:color w:val="262626" w:themeColor="text1" w:themeTint="D9"/>
          <w:sz w:val="28"/>
          <w:szCs w:val="28"/>
        </w:rPr>
        <w:t>1.</w:t>
      </w:r>
      <w:r w:rsidR="00CC40B6" w:rsidRPr="00FE18CE">
        <w:rPr>
          <w:rFonts w:ascii="Times New Roman" w:hAnsi="Times New Roman" w:cs="Times New Roman"/>
          <w:b w:val="0"/>
          <w:color w:val="262626" w:themeColor="text1" w:themeTint="D9"/>
          <w:sz w:val="28"/>
          <w:szCs w:val="28"/>
        </w:rPr>
        <w:t>Утвердить</w:t>
      </w:r>
      <w:r w:rsidR="006C63AB" w:rsidRPr="00FE18CE">
        <w:rPr>
          <w:rFonts w:ascii="Times New Roman" w:hAnsi="Times New Roman" w:cs="Times New Roman"/>
          <w:b w:val="0"/>
          <w:color w:val="262626" w:themeColor="text1" w:themeTint="D9"/>
          <w:sz w:val="28"/>
          <w:szCs w:val="28"/>
        </w:rPr>
        <w:t xml:space="preserve"> </w:t>
      </w:r>
      <w:r w:rsidR="00CC40B6" w:rsidRPr="00FE18CE">
        <w:rPr>
          <w:rFonts w:ascii="Times New Roman" w:hAnsi="Times New Roman" w:cs="Times New Roman"/>
          <w:b w:val="0"/>
          <w:color w:val="262626" w:themeColor="text1" w:themeTint="D9"/>
          <w:sz w:val="28"/>
          <w:szCs w:val="28"/>
        </w:rPr>
        <w:t xml:space="preserve">административный регламент </w:t>
      </w:r>
      <w:r w:rsidR="00510A85" w:rsidRPr="00FE18CE">
        <w:rPr>
          <w:rFonts w:ascii="Times New Roman" w:hAnsi="Times New Roman" w:cs="Times New Roman"/>
          <w:b w:val="0"/>
          <w:color w:val="262626" w:themeColor="text1" w:themeTint="D9"/>
          <w:sz w:val="28"/>
          <w:szCs w:val="28"/>
        </w:rPr>
        <w:t>Администрации Тамбовского района</w:t>
      </w:r>
      <w:r w:rsidR="00CC40B6" w:rsidRPr="00FE18CE">
        <w:rPr>
          <w:rFonts w:ascii="Times New Roman" w:hAnsi="Times New Roman" w:cs="Times New Roman"/>
          <w:b w:val="0"/>
          <w:color w:val="262626" w:themeColor="text1" w:themeTint="D9"/>
          <w:sz w:val="28"/>
          <w:szCs w:val="28"/>
        </w:rPr>
        <w:t xml:space="preserve"> </w:t>
      </w:r>
      <w:r w:rsidR="00510A85" w:rsidRPr="00FE18CE">
        <w:rPr>
          <w:rFonts w:ascii="Times New Roman" w:hAnsi="Times New Roman" w:cs="Times New Roman"/>
          <w:b w:val="0"/>
          <w:color w:val="262626" w:themeColor="text1" w:themeTint="D9"/>
          <w:sz w:val="28"/>
          <w:szCs w:val="28"/>
        </w:rPr>
        <w:t>п</w:t>
      </w:r>
      <w:r w:rsidR="00CC40B6" w:rsidRPr="00FE18CE">
        <w:rPr>
          <w:rFonts w:ascii="Times New Roman" w:hAnsi="Times New Roman" w:cs="Times New Roman"/>
          <w:b w:val="0"/>
          <w:color w:val="262626" w:themeColor="text1" w:themeTint="D9"/>
          <w:sz w:val="28"/>
          <w:szCs w:val="28"/>
        </w:rPr>
        <w:t xml:space="preserve">о предоставлению </w:t>
      </w:r>
      <w:r w:rsidR="00510A85" w:rsidRPr="00FE18CE">
        <w:rPr>
          <w:rFonts w:ascii="Times New Roman" w:hAnsi="Times New Roman" w:cs="Times New Roman"/>
          <w:b w:val="0"/>
          <w:color w:val="262626" w:themeColor="text1" w:themeTint="D9"/>
          <w:sz w:val="28"/>
          <w:szCs w:val="28"/>
        </w:rPr>
        <w:t xml:space="preserve">муниципальной услуги </w:t>
      </w:r>
      <w:r w:rsidR="00CC40B6" w:rsidRPr="00FE18CE">
        <w:rPr>
          <w:rFonts w:ascii="Times New Roman" w:hAnsi="Times New Roman" w:cs="Times New Roman"/>
          <w:b w:val="0"/>
          <w:color w:val="262626" w:themeColor="text1" w:themeTint="D9"/>
          <w:sz w:val="28"/>
          <w:szCs w:val="28"/>
        </w:rPr>
        <w:t>«</w:t>
      </w:r>
      <w:r w:rsidR="008A1CA2" w:rsidRPr="008A1CA2">
        <w:rPr>
          <w:rFonts w:ascii="Times New Roman" w:hAnsi="Times New Roman" w:cs="Times New Roman"/>
          <w:b w:val="0"/>
          <w:color w:val="262626" w:themeColor="text1" w:themeTint="D9"/>
          <w:sz w:val="28"/>
          <w:szCs w:val="28"/>
        </w:rPr>
        <w:t>Приём заявлений и выдача документов  о согласовании переустройства и (или) перепланировки жилого помещения</w:t>
      </w:r>
      <w:r w:rsidR="00CC40B6" w:rsidRPr="00FE18CE">
        <w:rPr>
          <w:rFonts w:ascii="Times New Roman" w:hAnsi="Times New Roman" w:cs="Times New Roman"/>
          <w:b w:val="0"/>
          <w:color w:val="262626" w:themeColor="text1" w:themeTint="D9"/>
          <w:sz w:val="28"/>
          <w:szCs w:val="28"/>
        </w:rPr>
        <w:t>».</w:t>
      </w:r>
    </w:p>
    <w:p w:rsidR="00CC40B6" w:rsidRPr="00FE18CE" w:rsidRDefault="001F7612" w:rsidP="00510A85">
      <w:pPr>
        <w:pStyle w:val="ConsPlusTitle"/>
        <w:ind w:firstLine="709"/>
        <w:jc w:val="both"/>
        <w:rPr>
          <w:rFonts w:ascii="Times New Roman" w:hAnsi="Times New Roman" w:cs="Times New Roman"/>
          <w:b w:val="0"/>
          <w:color w:val="262626" w:themeColor="text1" w:themeTint="D9"/>
          <w:sz w:val="28"/>
          <w:szCs w:val="28"/>
        </w:rPr>
      </w:pPr>
      <w:r>
        <w:rPr>
          <w:rFonts w:ascii="Times New Roman" w:hAnsi="Times New Roman" w:cs="Times New Roman"/>
          <w:b w:val="0"/>
          <w:color w:val="262626" w:themeColor="text1" w:themeTint="D9"/>
          <w:sz w:val="28"/>
          <w:szCs w:val="28"/>
        </w:rPr>
        <w:t xml:space="preserve">2. Признать утратившим </w:t>
      </w:r>
      <w:r w:rsidR="00CC40B6" w:rsidRPr="00FE18CE">
        <w:rPr>
          <w:rFonts w:ascii="Times New Roman" w:hAnsi="Times New Roman" w:cs="Times New Roman"/>
          <w:b w:val="0"/>
          <w:color w:val="262626" w:themeColor="text1" w:themeTint="D9"/>
          <w:sz w:val="28"/>
          <w:szCs w:val="28"/>
        </w:rPr>
        <w:t>силу постановлени</w:t>
      </w:r>
      <w:r>
        <w:rPr>
          <w:rFonts w:ascii="Times New Roman" w:hAnsi="Times New Roman" w:cs="Times New Roman"/>
          <w:b w:val="0"/>
          <w:color w:val="262626" w:themeColor="text1" w:themeTint="D9"/>
          <w:sz w:val="28"/>
          <w:szCs w:val="28"/>
        </w:rPr>
        <w:t xml:space="preserve">е </w:t>
      </w:r>
      <w:r w:rsidR="00CC40B6" w:rsidRPr="00FE18CE">
        <w:rPr>
          <w:rFonts w:ascii="Times New Roman" w:hAnsi="Times New Roman" w:cs="Times New Roman"/>
          <w:b w:val="0"/>
          <w:color w:val="262626" w:themeColor="text1" w:themeTint="D9"/>
          <w:sz w:val="28"/>
          <w:szCs w:val="28"/>
        </w:rPr>
        <w:t xml:space="preserve"> Администрации района от </w:t>
      </w:r>
      <w:r w:rsidR="0030531F" w:rsidRPr="00FE18CE">
        <w:rPr>
          <w:rFonts w:ascii="Times New Roman" w:hAnsi="Times New Roman" w:cs="Times New Roman"/>
          <w:b w:val="0"/>
          <w:color w:val="262626" w:themeColor="text1" w:themeTint="D9"/>
          <w:sz w:val="28"/>
          <w:szCs w:val="28"/>
        </w:rPr>
        <w:t>14</w:t>
      </w:r>
      <w:r w:rsidR="00C57E1B" w:rsidRPr="00FE18CE">
        <w:rPr>
          <w:rFonts w:ascii="Times New Roman" w:hAnsi="Times New Roman" w:cs="Times New Roman"/>
          <w:b w:val="0"/>
          <w:color w:val="262626" w:themeColor="text1" w:themeTint="D9"/>
          <w:sz w:val="28"/>
          <w:szCs w:val="28"/>
        </w:rPr>
        <w:t>.</w:t>
      </w:r>
      <w:r w:rsidR="0030531F" w:rsidRPr="00FE18CE">
        <w:rPr>
          <w:rFonts w:ascii="Times New Roman" w:hAnsi="Times New Roman" w:cs="Times New Roman"/>
          <w:b w:val="0"/>
          <w:color w:val="262626" w:themeColor="text1" w:themeTint="D9"/>
          <w:sz w:val="28"/>
          <w:szCs w:val="28"/>
        </w:rPr>
        <w:t>02</w:t>
      </w:r>
      <w:r w:rsidR="00CC40B6" w:rsidRPr="00FE18CE">
        <w:rPr>
          <w:rFonts w:ascii="Times New Roman" w:hAnsi="Times New Roman" w:cs="Times New Roman"/>
          <w:b w:val="0"/>
          <w:color w:val="262626" w:themeColor="text1" w:themeTint="D9"/>
          <w:sz w:val="28"/>
          <w:szCs w:val="28"/>
        </w:rPr>
        <w:t>.201</w:t>
      </w:r>
      <w:r w:rsidR="00C57E1B" w:rsidRPr="00FE18CE">
        <w:rPr>
          <w:rFonts w:ascii="Times New Roman" w:hAnsi="Times New Roman" w:cs="Times New Roman"/>
          <w:b w:val="0"/>
          <w:color w:val="262626" w:themeColor="text1" w:themeTint="D9"/>
          <w:sz w:val="28"/>
          <w:szCs w:val="28"/>
        </w:rPr>
        <w:t>4</w:t>
      </w:r>
      <w:r w:rsidR="00CC40B6" w:rsidRPr="00FE18CE">
        <w:rPr>
          <w:rFonts w:ascii="Times New Roman" w:hAnsi="Times New Roman" w:cs="Times New Roman"/>
          <w:b w:val="0"/>
          <w:color w:val="262626" w:themeColor="text1" w:themeTint="D9"/>
          <w:sz w:val="28"/>
          <w:szCs w:val="28"/>
        </w:rPr>
        <w:t xml:space="preserve"> №</w:t>
      </w:r>
      <w:r w:rsidR="00DC4128" w:rsidRPr="00FE18CE">
        <w:rPr>
          <w:rFonts w:ascii="Times New Roman" w:hAnsi="Times New Roman" w:cs="Times New Roman"/>
          <w:b w:val="0"/>
          <w:color w:val="262626" w:themeColor="text1" w:themeTint="D9"/>
          <w:sz w:val="28"/>
          <w:szCs w:val="28"/>
        </w:rPr>
        <w:t xml:space="preserve"> 1</w:t>
      </w:r>
      <w:r w:rsidR="0030531F" w:rsidRPr="00FE18CE">
        <w:rPr>
          <w:rFonts w:ascii="Times New Roman" w:hAnsi="Times New Roman" w:cs="Times New Roman"/>
          <w:b w:val="0"/>
          <w:color w:val="262626" w:themeColor="text1" w:themeTint="D9"/>
          <w:sz w:val="28"/>
          <w:szCs w:val="28"/>
        </w:rPr>
        <w:t>72</w:t>
      </w:r>
      <w:r>
        <w:rPr>
          <w:rFonts w:ascii="Times New Roman" w:hAnsi="Times New Roman" w:cs="Times New Roman"/>
          <w:b w:val="0"/>
          <w:color w:val="262626" w:themeColor="text1" w:themeTint="D9"/>
          <w:sz w:val="28"/>
          <w:szCs w:val="28"/>
        </w:rPr>
        <w:t xml:space="preserve"> « Об утверждении   административного  регламента  администрации  Тамбовского  района   предоставления муниципальной услуги «Прием заявлений  и выдача документов  о согласовании  переустройства и (или) перепланировки жилого помещения».</w:t>
      </w:r>
    </w:p>
    <w:p w:rsidR="00FE18CE" w:rsidRPr="00FE18CE" w:rsidRDefault="00FE18CE" w:rsidP="00FE18CE">
      <w:pPr>
        <w:pStyle w:val="ConsPlusTitle"/>
        <w:ind w:firstLine="709"/>
        <w:jc w:val="both"/>
        <w:rPr>
          <w:rFonts w:ascii="Times New Roman" w:hAnsi="Times New Roman" w:cs="Times New Roman"/>
          <w:b w:val="0"/>
          <w:color w:val="262626" w:themeColor="text1" w:themeTint="D9"/>
          <w:sz w:val="28"/>
          <w:szCs w:val="28"/>
        </w:rPr>
      </w:pPr>
      <w:r w:rsidRPr="00FE18CE">
        <w:rPr>
          <w:rFonts w:ascii="Times New Roman" w:hAnsi="Times New Roman" w:cs="Times New Roman"/>
          <w:b w:val="0"/>
          <w:color w:val="262626" w:themeColor="text1" w:themeTint="D9"/>
          <w:sz w:val="28"/>
          <w:szCs w:val="28"/>
        </w:rPr>
        <w:t>3. Контроль исполнения настоящего постановления возложить на заместителя главы Администрации района по экономике и финансам – начальника финансового управления Администрации района (Евсееву С.С.).</w:t>
      </w:r>
    </w:p>
    <w:p w:rsidR="00FE18CE" w:rsidRPr="00FE18CE" w:rsidRDefault="00FE18CE" w:rsidP="00FE18CE">
      <w:pPr>
        <w:pStyle w:val="ConsPlusTitle"/>
        <w:ind w:firstLine="709"/>
        <w:jc w:val="both"/>
        <w:rPr>
          <w:rFonts w:ascii="Times New Roman" w:hAnsi="Times New Roman" w:cs="Times New Roman"/>
          <w:b w:val="0"/>
          <w:color w:val="262626" w:themeColor="text1" w:themeTint="D9"/>
          <w:sz w:val="28"/>
          <w:szCs w:val="28"/>
        </w:rPr>
      </w:pPr>
    </w:p>
    <w:p w:rsidR="00CC40B6" w:rsidRPr="00FE18CE" w:rsidRDefault="00CC40B6" w:rsidP="00510A85">
      <w:pPr>
        <w:pStyle w:val="ConsPlusTitle"/>
        <w:ind w:firstLine="709"/>
        <w:jc w:val="both"/>
        <w:rPr>
          <w:rFonts w:ascii="Times New Roman" w:hAnsi="Times New Roman" w:cs="Times New Roman"/>
          <w:b w:val="0"/>
          <w:color w:val="262626" w:themeColor="text1" w:themeTint="D9"/>
          <w:sz w:val="28"/>
          <w:szCs w:val="28"/>
        </w:rPr>
      </w:pPr>
    </w:p>
    <w:p w:rsidR="00CC40B6" w:rsidRPr="00FE18CE" w:rsidRDefault="00CC40B6">
      <w:pPr>
        <w:pStyle w:val="ConsPlusTitle"/>
        <w:jc w:val="both"/>
        <w:rPr>
          <w:rFonts w:ascii="Times New Roman" w:hAnsi="Times New Roman" w:cs="Times New Roman"/>
          <w:b w:val="0"/>
          <w:color w:val="262626" w:themeColor="text1" w:themeTint="D9"/>
          <w:sz w:val="28"/>
          <w:szCs w:val="28"/>
        </w:rPr>
      </w:pPr>
    </w:p>
    <w:p w:rsidR="00CC40B6" w:rsidRDefault="00CC40B6">
      <w:pPr>
        <w:pStyle w:val="ConsPlusTitle"/>
        <w:jc w:val="both"/>
        <w:rPr>
          <w:rFonts w:ascii="Times New Roman" w:hAnsi="Times New Roman" w:cs="Times New Roman"/>
          <w:b w:val="0"/>
          <w:color w:val="262626" w:themeColor="text1" w:themeTint="D9"/>
          <w:sz w:val="28"/>
          <w:szCs w:val="28"/>
        </w:rPr>
      </w:pPr>
      <w:r w:rsidRPr="00FE18CE">
        <w:rPr>
          <w:rFonts w:ascii="Times New Roman" w:hAnsi="Times New Roman" w:cs="Times New Roman"/>
          <w:b w:val="0"/>
          <w:color w:val="262626" w:themeColor="text1" w:themeTint="D9"/>
          <w:sz w:val="28"/>
          <w:szCs w:val="28"/>
        </w:rPr>
        <w:t>Глава района</w:t>
      </w:r>
      <w:r w:rsidR="008B6CD7" w:rsidRPr="00FE18CE">
        <w:rPr>
          <w:rFonts w:ascii="Times New Roman" w:hAnsi="Times New Roman" w:cs="Times New Roman"/>
          <w:b w:val="0"/>
          <w:color w:val="262626" w:themeColor="text1" w:themeTint="D9"/>
          <w:sz w:val="28"/>
          <w:szCs w:val="28"/>
        </w:rPr>
        <w:t xml:space="preserve"> </w:t>
      </w:r>
      <w:r w:rsidR="006C63AB" w:rsidRPr="00FE18CE">
        <w:rPr>
          <w:rFonts w:ascii="Times New Roman" w:hAnsi="Times New Roman" w:cs="Times New Roman"/>
          <w:b w:val="0"/>
          <w:color w:val="262626" w:themeColor="text1" w:themeTint="D9"/>
          <w:sz w:val="28"/>
          <w:szCs w:val="28"/>
        </w:rPr>
        <w:t xml:space="preserve">                                                                                       </w:t>
      </w:r>
      <w:r w:rsidRPr="00FE18CE">
        <w:rPr>
          <w:rFonts w:ascii="Times New Roman" w:hAnsi="Times New Roman" w:cs="Times New Roman"/>
          <w:b w:val="0"/>
          <w:color w:val="262626" w:themeColor="text1" w:themeTint="D9"/>
          <w:sz w:val="28"/>
          <w:szCs w:val="28"/>
        </w:rPr>
        <w:t>Н.Н.</w:t>
      </w:r>
      <w:r w:rsidR="00FE18CE" w:rsidRPr="00FE18CE">
        <w:rPr>
          <w:rFonts w:ascii="Times New Roman" w:hAnsi="Times New Roman" w:cs="Times New Roman"/>
          <w:b w:val="0"/>
          <w:color w:val="262626" w:themeColor="text1" w:themeTint="D9"/>
          <w:sz w:val="28"/>
          <w:szCs w:val="28"/>
        </w:rPr>
        <w:t xml:space="preserve"> </w:t>
      </w:r>
      <w:r w:rsidRPr="00FE18CE">
        <w:rPr>
          <w:rFonts w:ascii="Times New Roman" w:hAnsi="Times New Roman" w:cs="Times New Roman"/>
          <w:b w:val="0"/>
          <w:color w:val="262626" w:themeColor="text1" w:themeTint="D9"/>
          <w:sz w:val="28"/>
          <w:szCs w:val="28"/>
        </w:rPr>
        <w:t>Змушко</w:t>
      </w:r>
    </w:p>
    <w:p w:rsidR="006609B3" w:rsidRDefault="006609B3" w:rsidP="006609B3">
      <w:pPr>
        <w:pStyle w:val="ConsPlusTitle"/>
        <w:jc w:val="right"/>
        <w:rPr>
          <w:rFonts w:ascii="Times New Roman" w:hAnsi="Times New Roman" w:cs="Times New Roman"/>
          <w:b w:val="0"/>
          <w:sz w:val="26"/>
          <w:szCs w:val="26"/>
        </w:rPr>
      </w:pPr>
      <w:r>
        <w:rPr>
          <w:rFonts w:ascii="Times New Roman" w:hAnsi="Times New Roman" w:cs="Times New Roman"/>
          <w:b w:val="0"/>
          <w:sz w:val="26"/>
          <w:szCs w:val="26"/>
        </w:rPr>
        <w:lastRenderedPageBreak/>
        <w:t>Приложение</w:t>
      </w:r>
      <w:r>
        <w:rPr>
          <w:rFonts w:ascii="Times New Roman" w:hAnsi="Times New Roman" w:cs="Times New Roman"/>
          <w:b w:val="0"/>
          <w:sz w:val="26"/>
          <w:szCs w:val="26"/>
        </w:rPr>
        <w:br/>
        <w:t>к постановлению</w:t>
      </w:r>
      <w:r>
        <w:rPr>
          <w:rFonts w:ascii="Times New Roman" w:hAnsi="Times New Roman" w:cs="Times New Roman"/>
          <w:b w:val="0"/>
          <w:sz w:val="26"/>
          <w:szCs w:val="26"/>
        </w:rPr>
        <w:br/>
        <w:t xml:space="preserve"> Администрации района</w:t>
      </w:r>
      <w:r>
        <w:rPr>
          <w:rFonts w:ascii="Times New Roman" w:hAnsi="Times New Roman" w:cs="Times New Roman"/>
          <w:b w:val="0"/>
          <w:sz w:val="26"/>
          <w:szCs w:val="26"/>
        </w:rPr>
        <w:br/>
        <w:t>от 05.08.2016 № 386</w:t>
      </w:r>
    </w:p>
    <w:p w:rsidR="006609B3" w:rsidRDefault="006609B3" w:rsidP="006609B3">
      <w:pPr>
        <w:pStyle w:val="ConsPlusTitle"/>
        <w:spacing w:line="276" w:lineRule="auto"/>
        <w:ind w:firstLine="709"/>
        <w:jc w:val="center"/>
        <w:rPr>
          <w:rFonts w:ascii="Times New Roman" w:hAnsi="Times New Roman" w:cs="Times New Roman"/>
          <w:sz w:val="26"/>
          <w:szCs w:val="26"/>
        </w:rPr>
      </w:pPr>
    </w:p>
    <w:p w:rsidR="006609B3" w:rsidRPr="00C8539D" w:rsidRDefault="006609B3" w:rsidP="006609B3">
      <w:pPr>
        <w:pStyle w:val="ConsPlusTitle"/>
        <w:spacing w:line="276" w:lineRule="auto"/>
        <w:ind w:firstLine="709"/>
        <w:jc w:val="center"/>
        <w:rPr>
          <w:rFonts w:ascii="Times New Roman" w:hAnsi="Times New Roman" w:cs="Times New Roman"/>
          <w:sz w:val="26"/>
          <w:szCs w:val="26"/>
        </w:rPr>
      </w:pPr>
    </w:p>
    <w:p w:rsidR="006609B3" w:rsidRPr="00C8539D" w:rsidRDefault="006609B3" w:rsidP="006609B3">
      <w:pPr>
        <w:pStyle w:val="ConsPlusTitle"/>
        <w:spacing w:line="276" w:lineRule="auto"/>
        <w:ind w:firstLine="709"/>
        <w:jc w:val="center"/>
        <w:rPr>
          <w:rFonts w:ascii="Times New Roman" w:hAnsi="Times New Roman" w:cs="Times New Roman"/>
          <w:sz w:val="26"/>
          <w:szCs w:val="26"/>
        </w:rPr>
      </w:pPr>
      <w:r w:rsidRPr="00C8539D">
        <w:rPr>
          <w:rFonts w:ascii="Times New Roman" w:hAnsi="Times New Roman" w:cs="Times New Roman"/>
          <w:sz w:val="26"/>
          <w:szCs w:val="26"/>
        </w:rPr>
        <w:t>АДМИНИСТРАТИВНЫЙ РЕГЛАМЕНТ</w:t>
      </w:r>
    </w:p>
    <w:p w:rsidR="006609B3" w:rsidRDefault="006609B3" w:rsidP="006609B3">
      <w:pPr>
        <w:pStyle w:val="ConsPlusTitle"/>
        <w:spacing w:line="276" w:lineRule="auto"/>
        <w:ind w:firstLine="709"/>
        <w:jc w:val="center"/>
        <w:rPr>
          <w:rFonts w:ascii="Times New Roman" w:hAnsi="Times New Roman" w:cs="Times New Roman"/>
          <w:sz w:val="26"/>
          <w:szCs w:val="26"/>
        </w:rPr>
      </w:pPr>
      <w:r w:rsidRPr="00C8539D">
        <w:rPr>
          <w:rFonts w:ascii="Times New Roman" w:hAnsi="Times New Roman" w:cs="Times New Roman"/>
          <w:sz w:val="26"/>
          <w:szCs w:val="26"/>
        </w:rPr>
        <w:t xml:space="preserve">ПРЕДОСТАВЛЕНИЯ МУНИЦИПАЛЬНОЙ УСЛУГИ </w:t>
      </w:r>
    </w:p>
    <w:p w:rsidR="006609B3" w:rsidRDefault="006609B3" w:rsidP="006609B3">
      <w:pPr>
        <w:pStyle w:val="ConsPlusTitle"/>
        <w:spacing w:line="276" w:lineRule="auto"/>
        <w:ind w:firstLine="709"/>
        <w:jc w:val="center"/>
        <w:rPr>
          <w:rFonts w:ascii="Times New Roman" w:hAnsi="Times New Roman" w:cs="Times New Roman"/>
          <w:sz w:val="26"/>
          <w:szCs w:val="26"/>
        </w:rPr>
      </w:pPr>
      <w:r w:rsidRPr="00C8539D">
        <w:rPr>
          <w:rFonts w:ascii="Times New Roman" w:hAnsi="Times New Roman" w:cs="Times New Roman"/>
          <w:sz w:val="26"/>
          <w:szCs w:val="26"/>
        </w:rPr>
        <w:t>«Прием заявлений и выдача документов о согласовании переустройства и (или) перепланировки жилого помещения»</w:t>
      </w:r>
    </w:p>
    <w:p w:rsidR="006609B3" w:rsidRPr="00C8539D" w:rsidRDefault="006609B3" w:rsidP="006609B3">
      <w:pPr>
        <w:pStyle w:val="ConsPlusTitle"/>
        <w:spacing w:line="276" w:lineRule="auto"/>
        <w:ind w:firstLine="709"/>
        <w:jc w:val="center"/>
        <w:rPr>
          <w:rFonts w:ascii="Times New Roman" w:hAnsi="Times New Roman" w:cs="Times New Roman"/>
          <w:sz w:val="26"/>
          <w:szCs w:val="26"/>
        </w:rPr>
      </w:pPr>
    </w:p>
    <w:p w:rsidR="006609B3" w:rsidRPr="00C8539D" w:rsidRDefault="006609B3" w:rsidP="006609B3">
      <w:pPr>
        <w:pStyle w:val="ConsPlusNormal0"/>
        <w:spacing w:after="240" w:line="276" w:lineRule="auto"/>
        <w:jc w:val="center"/>
        <w:outlineLvl w:val="1"/>
        <w:rPr>
          <w:rFonts w:ascii="Times New Roman" w:hAnsi="Times New Roman"/>
          <w:b/>
        </w:rPr>
      </w:pPr>
      <w:r w:rsidRPr="00C8539D">
        <w:rPr>
          <w:rFonts w:ascii="Times New Roman" w:hAnsi="Times New Roman"/>
          <w:b/>
        </w:rPr>
        <w:t>1. Общие положения</w:t>
      </w:r>
    </w:p>
    <w:p w:rsidR="006609B3" w:rsidRPr="00C8539D" w:rsidRDefault="006609B3" w:rsidP="006609B3">
      <w:pPr>
        <w:pStyle w:val="ConsPlusNormal0"/>
        <w:spacing w:after="240" w:line="276" w:lineRule="auto"/>
        <w:jc w:val="center"/>
        <w:outlineLvl w:val="2"/>
        <w:rPr>
          <w:rFonts w:ascii="Times New Roman" w:hAnsi="Times New Roman"/>
          <w:b/>
        </w:rPr>
      </w:pPr>
      <w:r w:rsidRPr="00C8539D">
        <w:rPr>
          <w:rFonts w:ascii="Times New Roman" w:hAnsi="Times New Roman"/>
          <w:b/>
        </w:rPr>
        <w:t>Предмет регулирования административного регламента</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1.1. Административный регламент предоставления муниципальной услуги «Прием заявлений и выдача документов о согласовании переустройства и (или) перепланировки жилого помещения» (далее - административный регламент), определяет порядок, сроки и последовательность действий (административных процедур), формы контроля за исполнением, ответственность должностных 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приеме заявлений и выдаче документов о согласовании переустройства и (или) перепланировки жилого помещения (далее – муниципальная услуга).</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федеральным законам, нормативным правовым актам Президента Российской Федерации и Правительства Российской Федерации, нормативным правовым актам Амурской области, муниципальным правовым актам.</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jc w:val="center"/>
        <w:rPr>
          <w:rFonts w:ascii="Times New Roman" w:hAnsi="Times New Roman"/>
          <w:b/>
        </w:rPr>
      </w:pPr>
      <w:r w:rsidRPr="00C8539D">
        <w:rPr>
          <w:rFonts w:ascii="Times New Roman" w:hAnsi="Times New Roman"/>
          <w:b/>
        </w:rPr>
        <w:t xml:space="preserve">Описание заявителей, а также физических и юридических лиц, имеющих право в соответствии с законодательством Российской Федерации либо в силу наделения их заявителями в порядке, установленном законодательством </w:t>
      </w:r>
      <w:r w:rsidRPr="00C8539D">
        <w:rPr>
          <w:rFonts w:ascii="Times New Roman" w:hAnsi="Times New Roman"/>
          <w:b/>
        </w:rPr>
        <w:lastRenderedPageBreak/>
        <w:t>Российской Федерации, полномочиями выступать от их имени при взаимодействии с соответствующими органами местного самоуправления и иными организациями при предоставлении муниципальной услуги</w:t>
      </w:r>
      <w:r>
        <w:rPr>
          <w:rFonts w:ascii="Times New Roman" w:hAnsi="Times New Roman"/>
          <w:b/>
        </w:rPr>
        <w:t xml:space="preserve"> </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1.2. Заявителями являются получатели муниципальной услуги, а также их представители, законные представители, действующие в соответствии с законодательством Российской Федерации, Амурской области или на основании доверенности (далее – представители).</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К получателям муниципальной услуги относятся физические лица (в том числе индивидуальные предприниматели) и юридические лица, являющиеся собственниками жилых помещений или физические лица - наниматели жилых помещений по договорам социального найма.</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jc w:val="center"/>
        <w:outlineLvl w:val="2"/>
        <w:rPr>
          <w:rFonts w:ascii="Times New Roman" w:hAnsi="Times New Roman"/>
          <w:b/>
        </w:rPr>
      </w:pPr>
      <w:r w:rsidRPr="00C8539D">
        <w:rPr>
          <w:rFonts w:ascii="Times New Roman" w:hAnsi="Times New Roman"/>
          <w:b/>
        </w:rPr>
        <w:t>Требования к порядку информирования</w:t>
      </w:r>
    </w:p>
    <w:p w:rsidR="006609B3" w:rsidRPr="00C8539D" w:rsidRDefault="006609B3" w:rsidP="006609B3">
      <w:pPr>
        <w:pStyle w:val="ConsPlusNormal0"/>
        <w:spacing w:line="276" w:lineRule="auto"/>
        <w:jc w:val="center"/>
        <w:rPr>
          <w:rFonts w:ascii="Times New Roman" w:hAnsi="Times New Roman"/>
          <w:b/>
        </w:rPr>
      </w:pPr>
      <w:r w:rsidRPr="00C8539D">
        <w:rPr>
          <w:rFonts w:ascii="Times New Roman" w:hAnsi="Times New Roman"/>
          <w:b/>
        </w:rPr>
        <w:t>о порядке предоставления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p>
    <w:p w:rsidR="006609B3"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1.3. </w:t>
      </w:r>
      <w:r>
        <w:rPr>
          <w:rFonts w:ascii="Times New Roman" w:hAnsi="Times New Roman"/>
        </w:rPr>
        <w:t>И</w:t>
      </w:r>
      <w:r w:rsidRPr="00793EC2">
        <w:rPr>
          <w:rFonts w:ascii="Times New Roman" w:hAnsi="Times New Roman"/>
        </w:rPr>
        <w:t xml:space="preserve">нформация о местах нахождения и графике работы органов </w:t>
      </w:r>
      <w:r>
        <w:rPr>
          <w:rFonts w:ascii="Times New Roman" w:hAnsi="Times New Roman"/>
        </w:rPr>
        <w:t>местного самоуправления</w:t>
      </w:r>
      <w:r w:rsidRPr="00793EC2">
        <w:rPr>
          <w:rFonts w:ascii="Times New Roman" w:hAnsi="Times New Roman"/>
        </w:rPr>
        <w:t xml:space="preserve">, предоставляющих </w:t>
      </w:r>
      <w:r>
        <w:rPr>
          <w:rFonts w:ascii="Times New Roman" w:hAnsi="Times New Roman"/>
        </w:rPr>
        <w:t>муниципальную</w:t>
      </w:r>
      <w:r w:rsidRPr="00793EC2">
        <w:rPr>
          <w:rFonts w:ascii="Times New Roman" w:hAnsi="Times New Roman"/>
        </w:rPr>
        <w:t xml:space="preserve"> услугу, их структурных подразделениях, организациях, участвующих в предоставлении </w:t>
      </w:r>
      <w:r>
        <w:rPr>
          <w:rFonts w:ascii="Times New Roman" w:hAnsi="Times New Roman"/>
        </w:rPr>
        <w:t>муниципальной</w:t>
      </w:r>
      <w:r w:rsidRPr="00793EC2">
        <w:rPr>
          <w:rFonts w:ascii="Times New Roman" w:hAnsi="Times New Roman"/>
        </w:rPr>
        <w:t xml:space="preserve"> услуги, способы получения информации о местах нахождения и графиках работы государственных органов</w:t>
      </w:r>
      <w:r>
        <w:rPr>
          <w:rFonts w:ascii="Times New Roman" w:hAnsi="Times New Roman"/>
        </w:rPr>
        <w:t>, органов местного самоуправления</w:t>
      </w:r>
      <w:r w:rsidRPr="00793EC2">
        <w:rPr>
          <w:rFonts w:ascii="Times New Roman" w:hAnsi="Times New Roman"/>
        </w:rPr>
        <w:t xml:space="preserve"> и организаций, обращение в которые необходимо для предоставления </w:t>
      </w:r>
      <w:r>
        <w:rPr>
          <w:rFonts w:ascii="Times New Roman" w:hAnsi="Times New Roman"/>
        </w:rPr>
        <w:t>муниципальной</w:t>
      </w:r>
      <w:r w:rsidRPr="00793EC2">
        <w:rPr>
          <w:rFonts w:ascii="Times New Roman" w:hAnsi="Times New Roman"/>
        </w:rPr>
        <w:t xml:space="preserve"> услуги, а также многофункциональных центров предоставления государственных и муниципальных услуг</w:t>
      </w:r>
      <w:r>
        <w:rPr>
          <w:rFonts w:ascii="Times New Roman" w:hAnsi="Times New Roman"/>
        </w:rPr>
        <w:t xml:space="preserve">, </w:t>
      </w:r>
      <w:r w:rsidRPr="00D2659B">
        <w:rPr>
          <w:rFonts w:ascii="Times New Roman" w:hAnsi="Times New Roman"/>
        </w:rPr>
        <w:t>справочны</w:t>
      </w:r>
      <w:r>
        <w:rPr>
          <w:rFonts w:ascii="Times New Roman" w:hAnsi="Times New Roman"/>
        </w:rPr>
        <w:t>х</w:t>
      </w:r>
      <w:r w:rsidRPr="00D2659B">
        <w:rPr>
          <w:rFonts w:ascii="Times New Roman" w:hAnsi="Times New Roman"/>
        </w:rPr>
        <w:t xml:space="preserve"> телефон</w:t>
      </w:r>
      <w:r>
        <w:rPr>
          <w:rFonts w:ascii="Times New Roman" w:hAnsi="Times New Roman"/>
        </w:rPr>
        <w:t>ах</w:t>
      </w:r>
      <w:r w:rsidRPr="00D2659B">
        <w:rPr>
          <w:rFonts w:ascii="Times New Roman" w:hAnsi="Times New Roman"/>
        </w:rPr>
        <w:t xml:space="preserve"> структурных подразделений органов </w:t>
      </w:r>
      <w:r>
        <w:rPr>
          <w:rFonts w:ascii="Times New Roman" w:hAnsi="Times New Roman"/>
        </w:rPr>
        <w:t>местного самоуправление</w:t>
      </w:r>
      <w:r w:rsidRPr="00D2659B">
        <w:rPr>
          <w:rFonts w:ascii="Times New Roman" w:hAnsi="Times New Roman"/>
        </w:rPr>
        <w:t xml:space="preserve">, предоставляющих </w:t>
      </w:r>
      <w:r>
        <w:rPr>
          <w:rFonts w:ascii="Times New Roman" w:hAnsi="Times New Roman"/>
        </w:rPr>
        <w:t>муниципальную</w:t>
      </w:r>
      <w:r w:rsidRPr="00D2659B">
        <w:rPr>
          <w:rFonts w:ascii="Times New Roman" w:hAnsi="Times New Roman"/>
        </w:rPr>
        <w:t xml:space="preserve"> услугу, организаций, участвующих в предоставлении </w:t>
      </w:r>
      <w:r>
        <w:rPr>
          <w:rFonts w:ascii="Times New Roman" w:hAnsi="Times New Roman"/>
        </w:rPr>
        <w:t>муниципальной</w:t>
      </w:r>
      <w:r w:rsidRPr="00D2659B">
        <w:rPr>
          <w:rFonts w:ascii="Times New Roman" w:hAnsi="Times New Roman"/>
        </w:rPr>
        <w:t xml:space="preserve"> услуги, в том числе номер телефона-автоинформатора</w:t>
      </w:r>
      <w:r>
        <w:rPr>
          <w:rFonts w:ascii="Times New Roman" w:hAnsi="Times New Roman"/>
        </w:rPr>
        <w:t xml:space="preserve">, </w:t>
      </w:r>
      <w:r w:rsidRPr="00145E09">
        <w:rPr>
          <w:rFonts w:ascii="Times New Roman" w:hAnsi="Times New Roman"/>
        </w:rPr>
        <w:t>адрес</w:t>
      </w:r>
      <w:r>
        <w:rPr>
          <w:rFonts w:ascii="Times New Roman" w:hAnsi="Times New Roman"/>
        </w:rPr>
        <w:t>ах</w:t>
      </w:r>
      <w:r w:rsidRPr="00145E09">
        <w:rPr>
          <w:rFonts w:ascii="Times New Roman" w:hAnsi="Times New Roman"/>
        </w:rPr>
        <w:t xml:space="preserve"> их электронной почты</w:t>
      </w:r>
      <w:r>
        <w:rPr>
          <w:rFonts w:ascii="Times New Roman" w:hAnsi="Times New Roman"/>
        </w:rPr>
        <w:t xml:space="preserve"> </w:t>
      </w:r>
      <w:r w:rsidRPr="00354F49">
        <w:rPr>
          <w:rFonts w:ascii="Times New Roman" w:hAnsi="Times New Roman"/>
        </w:rPr>
        <w:t>содержится в Приложении 1 к административному регламенту.</w:t>
      </w:r>
    </w:p>
    <w:p w:rsidR="006609B3" w:rsidRPr="000C5255" w:rsidRDefault="006609B3" w:rsidP="006609B3">
      <w:pPr>
        <w:pStyle w:val="ConsPlusNormal0"/>
        <w:spacing w:line="276" w:lineRule="auto"/>
        <w:ind w:firstLine="709"/>
        <w:jc w:val="both"/>
        <w:rPr>
          <w:rFonts w:ascii="Times New Roman" w:hAnsi="Times New Roman"/>
        </w:rPr>
      </w:pPr>
      <w:r>
        <w:rPr>
          <w:rFonts w:ascii="Times New Roman" w:hAnsi="Times New Roman"/>
        </w:rPr>
        <w:t xml:space="preserve">1.4. Информация о порядке предоставления муниципальной услуги, </w:t>
      </w:r>
      <w:r w:rsidRPr="00C45FE5">
        <w:rPr>
          <w:rFonts w:ascii="Times New Roman" w:hAnsi="Times New Roman"/>
        </w:rPr>
        <w:t xml:space="preserve">услуг, необходимых и обязательных для предоставления </w:t>
      </w:r>
      <w:r>
        <w:rPr>
          <w:rFonts w:ascii="Times New Roman" w:hAnsi="Times New Roman"/>
        </w:rPr>
        <w:t>муниципальной</w:t>
      </w:r>
      <w:r w:rsidRPr="00C45FE5">
        <w:rPr>
          <w:rFonts w:ascii="Times New Roman" w:hAnsi="Times New Roman"/>
        </w:rPr>
        <w:t xml:space="preserve"> услуг</w:t>
      </w:r>
      <w:r>
        <w:rPr>
          <w:rFonts w:ascii="Times New Roman" w:hAnsi="Times New Roman"/>
        </w:rPr>
        <w:t>и, размещается</w:t>
      </w:r>
      <w:r w:rsidRPr="000C5255">
        <w:rPr>
          <w:rFonts w:ascii="Times New Roman" w:hAnsi="Times New Roman"/>
        </w:rPr>
        <w:t>:</w:t>
      </w:r>
    </w:p>
    <w:p w:rsidR="006609B3" w:rsidRPr="00793EC2" w:rsidRDefault="006609B3" w:rsidP="006609B3">
      <w:pPr>
        <w:pStyle w:val="ConsPlusNormal0"/>
        <w:numPr>
          <w:ilvl w:val="0"/>
          <w:numId w:val="10"/>
        </w:numPr>
        <w:suppressAutoHyphens w:val="0"/>
        <w:autoSpaceDN w:val="0"/>
        <w:adjustRightInd w:val="0"/>
        <w:spacing w:line="276" w:lineRule="auto"/>
        <w:ind w:left="0" w:firstLine="709"/>
        <w:jc w:val="both"/>
        <w:rPr>
          <w:rFonts w:ascii="Times New Roman" w:hAnsi="Times New Roman"/>
        </w:rPr>
      </w:pPr>
      <w:r w:rsidRPr="00793EC2">
        <w:rPr>
          <w:rFonts w:ascii="Times New Roman" w:hAnsi="Times New Roman"/>
        </w:rPr>
        <w:t xml:space="preserve">на информационных стендах, расположенных в </w:t>
      </w:r>
      <w:r>
        <w:rPr>
          <w:rFonts w:ascii="Times New Roman" w:hAnsi="Times New Roman"/>
        </w:rPr>
        <w:t>Администрации Тамбовского района Амурской области (архитектурно-строительный отдел) (далее – уполномоченный орган) по адресу:</w:t>
      </w:r>
      <w:r w:rsidRPr="00696456">
        <w:rPr>
          <w:rFonts w:ascii="Times New Roman" w:hAnsi="Times New Roman"/>
          <w:color w:val="FF0000"/>
        </w:rPr>
        <w:t xml:space="preserve"> </w:t>
      </w:r>
      <w:r w:rsidRPr="00A84A3F">
        <w:rPr>
          <w:rFonts w:ascii="Times New Roman" w:hAnsi="Times New Roman"/>
        </w:rPr>
        <w:t xml:space="preserve">Амурская область, </w:t>
      </w:r>
      <w:r>
        <w:rPr>
          <w:rFonts w:ascii="Times New Roman" w:hAnsi="Times New Roman"/>
        </w:rPr>
        <w:t>с. Тамбовка, ул. 50 лет Октября 23 б</w:t>
      </w:r>
      <w:r w:rsidRPr="00793EC2">
        <w:rPr>
          <w:rFonts w:ascii="Times New Roman" w:hAnsi="Times New Roman"/>
        </w:rPr>
        <w:t>;</w:t>
      </w:r>
    </w:p>
    <w:p w:rsidR="006609B3" w:rsidRPr="00F32533" w:rsidRDefault="006609B3" w:rsidP="006609B3">
      <w:pPr>
        <w:pStyle w:val="af2"/>
        <w:numPr>
          <w:ilvl w:val="3"/>
          <w:numId w:val="11"/>
        </w:numPr>
        <w:rPr>
          <w:rFonts w:ascii="Times New Roman" w:hAnsi="Times New Roman" w:cs="Times New Roman"/>
          <w:sz w:val="26"/>
          <w:szCs w:val="26"/>
        </w:rPr>
      </w:pPr>
      <w:r w:rsidRPr="00F32533">
        <w:rPr>
          <w:rFonts w:ascii="Times New Roman" w:hAnsi="Times New Roman" w:cs="Times New Roman"/>
          <w:sz w:val="26"/>
          <w:szCs w:val="26"/>
        </w:rPr>
        <w:t>на информационных стендах, расположенных в ГАУ «МФЦ Амурской области» по Тамбовскому району (далее также – МФЦ) по адресу: Амурская область, с. Тамбовка, ул. Калининская 45Б;</w:t>
      </w:r>
    </w:p>
    <w:p w:rsidR="006609B3" w:rsidRPr="00793EC2" w:rsidRDefault="006609B3" w:rsidP="006609B3">
      <w:pPr>
        <w:pStyle w:val="ConsPlusNormal0"/>
        <w:numPr>
          <w:ilvl w:val="0"/>
          <w:numId w:val="10"/>
        </w:numPr>
        <w:suppressAutoHyphens w:val="0"/>
        <w:autoSpaceDN w:val="0"/>
        <w:adjustRightInd w:val="0"/>
        <w:spacing w:line="276" w:lineRule="auto"/>
        <w:ind w:left="0" w:firstLine="709"/>
        <w:jc w:val="both"/>
        <w:rPr>
          <w:rFonts w:ascii="Times New Roman" w:hAnsi="Times New Roman"/>
        </w:rPr>
      </w:pPr>
      <w:r w:rsidRPr="00793EC2">
        <w:rPr>
          <w:rFonts w:ascii="Times New Roman" w:hAnsi="Times New Roman"/>
        </w:rPr>
        <w:t xml:space="preserve">в раздаточных материалах (брошюрах, буклетах, листовках, памятках), находящихся в </w:t>
      </w:r>
      <w:r>
        <w:rPr>
          <w:rFonts w:ascii="Times New Roman" w:hAnsi="Times New Roman"/>
        </w:rPr>
        <w:t>органах и организациях, участвующих в предоставлении муниципальной услуги;</w:t>
      </w:r>
    </w:p>
    <w:p w:rsidR="006609B3" w:rsidRPr="00A84A3F" w:rsidRDefault="006609B3" w:rsidP="006609B3">
      <w:pPr>
        <w:pStyle w:val="ConsPlusNormal0"/>
        <w:numPr>
          <w:ilvl w:val="0"/>
          <w:numId w:val="10"/>
        </w:numPr>
        <w:suppressAutoHyphens w:val="0"/>
        <w:autoSpaceDN w:val="0"/>
        <w:adjustRightInd w:val="0"/>
        <w:spacing w:line="276" w:lineRule="auto"/>
        <w:ind w:left="0" w:firstLine="709"/>
        <w:jc w:val="both"/>
        <w:rPr>
          <w:rFonts w:ascii="Times New Roman" w:hAnsi="Times New Roman"/>
        </w:rPr>
      </w:pPr>
      <w:r w:rsidRPr="00A84A3F">
        <w:rPr>
          <w:rFonts w:ascii="Times New Roman" w:hAnsi="Times New Roman"/>
        </w:rPr>
        <w:lastRenderedPageBreak/>
        <w:t>в электронном виде в информационно-телекоммуникационной сети Интернет (далее – сеть Интернет):</w:t>
      </w:r>
    </w:p>
    <w:p w:rsidR="006609B3" w:rsidRPr="00A84A3F"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 xml:space="preserve">- на официальном информационном портале </w:t>
      </w:r>
      <w:r w:rsidRPr="00A84A3F">
        <w:rPr>
          <w:rFonts w:ascii="Times New Roman" w:hAnsi="Times New Roman"/>
        </w:rPr>
        <w:t>Администрации Тамбовского района (далее также – ОМСУ): http://tambr.</w:t>
      </w:r>
      <w:r w:rsidRPr="00A84A3F">
        <w:rPr>
          <w:rFonts w:ascii="Times New Roman" w:hAnsi="Times New Roman"/>
          <w:lang w:val="en-US"/>
        </w:rPr>
        <w:t>ru</w:t>
      </w:r>
      <w:r w:rsidRPr="00A84A3F">
        <w:rPr>
          <w:rFonts w:ascii="Times New Roman" w:hAnsi="Times New Roman"/>
        </w:rPr>
        <w:t xml:space="preserve">/; </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на сайте региональной информационной системы "Портал государственных и муниципальных услуг</w:t>
      </w:r>
      <w:r>
        <w:rPr>
          <w:rFonts w:ascii="Times New Roman" w:hAnsi="Times New Roman"/>
        </w:rPr>
        <w:t xml:space="preserve"> (функций)</w:t>
      </w:r>
      <w:r w:rsidRPr="000C5255">
        <w:rPr>
          <w:rFonts w:ascii="Times New Roman" w:hAnsi="Times New Roman"/>
        </w:rPr>
        <w:t xml:space="preserve"> </w:t>
      </w:r>
      <w:r>
        <w:rPr>
          <w:rFonts w:ascii="Times New Roman" w:hAnsi="Times New Roman"/>
        </w:rPr>
        <w:t xml:space="preserve">Амурской области": </w:t>
      </w:r>
      <w:r w:rsidRPr="00A915F4">
        <w:rPr>
          <w:rFonts w:ascii="Times New Roman" w:hAnsi="Times New Roman"/>
        </w:rPr>
        <w:t>http://www.gu.amurobl.ru/</w:t>
      </w:r>
      <w:r w:rsidRPr="000C5255">
        <w:rPr>
          <w:rFonts w:ascii="Times New Roman" w:hAnsi="Times New Roman"/>
        </w:rPr>
        <w:t xml:space="preserve">; </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в государственной информационной системе "Единый портал государственных и муниципальных услуг (функций)"</w:t>
      </w:r>
      <w:r>
        <w:rPr>
          <w:rFonts w:ascii="Times New Roman" w:hAnsi="Times New Roman"/>
        </w:rPr>
        <w:t xml:space="preserve">: </w:t>
      </w:r>
      <w:r w:rsidRPr="00736BC2">
        <w:rPr>
          <w:rFonts w:ascii="Times New Roman" w:hAnsi="Times New Roman"/>
        </w:rPr>
        <w:t>http://www.gosuslugi.ru/</w:t>
      </w:r>
      <w:r>
        <w:rPr>
          <w:rFonts w:ascii="Times New Roman" w:hAnsi="Times New Roman"/>
        </w:rPr>
        <w:t>;</w:t>
      </w:r>
    </w:p>
    <w:p w:rsidR="006609B3"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на официальном сайте МФЦ</w:t>
      </w:r>
      <w:r w:rsidRPr="00A84A3F">
        <w:rPr>
          <w:rFonts w:ascii="Times New Roman" w:hAnsi="Times New Roman"/>
        </w:rPr>
        <w:t>: http://mfc-amur.</w:t>
      </w:r>
      <w:r w:rsidRPr="00A84A3F">
        <w:rPr>
          <w:rFonts w:ascii="Times New Roman" w:hAnsi="Times New Roman"/>
          <w:lang w:val="en-US"/>
        </w:rPr>
        <w:t>ru</w:t>
      </w:r>
      <w:r w:rsidRPr="00A84A3F">
        <w:rPr>
          <w:rFonts w:ascii="Times New Roman" w:hAnsi="Times New Roman"/>
        </w:rPr>
        <w:t>/;</w:t>
      </w:r>
    </w:p>
    <w:p w:rsidR="006609B3" w:rsidRPr="000C5255" w:rsidRDefault="006609B3" w:rsidP="006609B3">
      <w:pPr>
        <w:pStyle w:val="ConsPlusNormal0"/>
        <w:numPr>
          <w:ilvl w:val="0"/>
          <w:numId w:val="10"/>
        </w:numPr>
        <w:suppressAutoHyphens w:val="0"/>
        <w:autoSpaceDN w:val="0"/>
        <w:adjustRightInd w:val="0"/>
        <w:spacing w:line="276" w:lineRule="auto"/>
        <w:ind w:left="0" w:firstLine="709"/>
        <w:jc w:val="both"/>
        <w:rPr>
          <w:rFonts w:ascii="Times New Roman" w:hAnsi="Times New Roman"/>
        </w:rPr>
      </w:pPr>
      <w:r w:rsidRPr="000C5255">
        <w:rPr>
          <w:rFonts w:ascii="Times New Roman" w:hAnsi="Times New Roman"/>
        </w:rPr>
        <w:t>на аппаратно-программных комплексах – Интернет-киоск.</w:t>
      </w:r>
    </w:p>
    <w:p w:rsidR="006609B3" w:rsidRPr="000C5255" w:rsidRDefault="006609B3" w:rsidP="006609B3">
      <w:pPr>
        <w:pStyle w:val="ConsPlusNormal0"/>
        <w:spacing w:line="276" w:lineRule="auto"/>
        <w:ind w:firstLine="709"/>
        <w:jc w:val="both"/>
        <w:rPr>
          <w:rFonts w:ascii="Times New Roman" w:hAnsi="Times New Roman"/>
        </w:rPr>
      </w:pPr>
      <w:r>
        <w:rPr>
          <w:rFonts w:ascii="Times New Roman" w:hAnsi="Times New Roman"/>
        </w:rPr>
        <w:t xml:space="preserve">1.5. </w:t>
      </w:r>
      <w:r w:rsidRPr="000C5255">
        <w:rPr>
          <w:rFonts w:ascii="Times New Roman" w:hAnsi="Times New Roman"/>
        </w:rPr>
        <w:t>Информацию о порядке предоставления муниципальной услуги</w:t>
      </w:r>
      <w:r>
        <w:rPr>
          <w:rFonts w:ascii="Times New Roman" w:hAnsi="Times New Roman"/>
        </w:rPr>
        <w:t xml:space="preserve">, а также </w:t>
      </w:r>
      <w:r w:rsidRPr="00C45FE5">
        <w:rPr>
          <w:rFonts w:ascii="Times New Roman" w:hAnsi="Times New Roman"/>
        </w:rPr>
        <w:t>сведени</w:t>
      </w:r>
      <w:r>
        <w:rPr>
          <w:rFonts w:ascii="Times New Roman" w:hAnsi="Times New Roman"/>
        </w:rPr>
        <w:t>я</w:t>
      </w:r>
      <w:r w:rsidRPr="00C45FE5">
        <w:rPr>
          <w:rFonts w:ascii="Times New Roman" w:hAnsi="Times New Roman"/>
        </w:rPr>
        <w:t xml:space="preserve"> о ходе предоставления </w:t>
      </w:r>
      <w:r>
        <w:rPr>
          <w:rFonts w:ascii="Times New Roman" w:hAnsi="Times New Roman"/>
        </w:rPr>
        <w:t>муниципальной</w:t>
      </w:r>
      <w:r w:rsidRPr="00C45FE5">
        <w:rPr>
          <w:rFonts w:ascii="Times New Roman" w:hAnsi="Times New Roman"/>
        </w:rPr>
        <w:t xml:space="preserve"> услуг</w:t>
      </w:r>
      <w:r>
        <w:rPr>
          <w:rFonts w:ascii="Times New Roman" w:hAnsi="Times New Roman"/>
        </w:rPr>
        <w:t xml:space="preserve">и </w:t>
      </w:r>
      <w:r w:rsidRPr="000C5255">
        <w:rPr>
          <w:rFonts w:ascii="Times New Roman" w:hAnsi="Times New Roman"/>
        </w:rPr>
        <w:t xml:space="preserve"> можно получить:</w:t>
      </w:r>
    </w:p>
    <w:p w:rsidR="006609B3" w:rsidRPr="00832FD3"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 xml:space="preserve">посредством телефонной связи по номеру МФЦ </w:t>
      </w:r>
      <w:r w:rsidRPr="00832FD3">
        <w:rPr>
          <w:rFonts w:ascii="Times New Roman" w:hAnsi="Times New Roman"/>
        </w:rPr>
        <w:t>(в случае  организации предоставления муниципальной услуги в МФЦ);</w:t>
      </w:r>
    </w:p>
    <w:p w:rsidR="006609B3" w:rsidRPr="00832FD3"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 xml:space="preserve">при личном обращении в МФЦ </w:t>
      </w:r>
      <w:r w:rsidRPr="00832FD3">
        <w:rPr>
          <w:rFonts w:ascii="Times New Roman" w:hAnsi="Times New Roman"/>
        </w:rPr>
        <w:t>(в случае  организации предоставления муниципальной услуги в МФЦ);</w:t>
      </w:r>
    </w:p>
    <w:p w:rsidR="006609B3" w:rsidRPr="00832FD3"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 xml:space="preserve">при письменном обращении в </w:t>
      </w:r>
      <w:r w:rsidRPr="00832FD3">
        <w:rPr>
          <w:rFonts w:ascii="Times New Roman" w:hAnsi="Times New Roman"/>
        </w:rPr>
        <w:t>МФЦ (в случае  организации предоставления муниципальной услуги в МФЦ);</w:t>
      </w:r>
    </w:p>
    <w:p w:rsidR="006609B3" w:rsidRPr="00832FD3"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 xml:space="preserve">посредством телефонной связи по номеру ОМСУ </w:t>
      </w:r>
      <w:r w:rsidRPr="00832FD3">
        <w:rPr>
          <w:rFonts w:ascii="Times New Roman" w:hAnsi="Times New Roman"/>
        </w:rPr>
        <w:t>(в случае организации предоставления муниципальной услуги в ОМСУ);</w:t>
      </w:r>
    </w:p>
    <w:p w:rsidR="006609B3" w:rsidRPr="00832FD3"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 xml:space="preserve">при личном обращении в ОМСУ </w:t>
      </w:r>
      <w:r w:rsidRPr="00832FD3">
        <w:rPr>
          <w:rFonts w:ascii="Times New Roman" w:hAnsi="Times New Roman"/>
        </w:rPr>
        <w:t>(в случае организации предоставления муниципальной услуги в ОМСУ);</w:t>
      </w:r>
    </w:p>
    <w:p w:rsidR="006609B3" w:rsidRPr="00832FD3"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 xml:space="preserve">при письменном обращении в ОМСУ </w:t>
      </w:r>
      <w:r w:rsidRPr="00832FD3">
        <w:rPr>
          <w:rFonts w:ascii="Times New Roman" w:hAnsi="Times New Roman"/>
        </w:rPr>
        <w:t>(в случае организации предоставления муниципальной услуги в ОМСУ);</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путем публичного информирования.</w:t>
      </w:r>
    </w:p>
    <w:p w:rsidR="006609B3" w:rsidRPr="000C5255" w:rsidRDefault="006609B3" w:rsidP="006609B3">
      <w:pPr>
        <w:pStyle w:val="ConsPlusNormal0"/>
        <w:spacing w:line="276" w:lineRule="auto"/>
        <w:ind w:firstLine="709"/>
        <w:jc w:val="both"/>
        <w:rPr>
          <w:rFonts w:ascii="Times New Roman" w:hAnsi="Times New Roman"/>
        </w:rPr>
      </w:pPr>
      <w:r>
        <w:rPr>
          <w:rFonts w:ascii="Times New Roman" w:hAnsi="Times New Roman"/>
        </w:rPr>
        <w:t xml:space="preserve">1.6. </w:t>
      </w:r>
      <w:r w:rsidRPr="000C5255">
        <w:rPr>
          <w:rFonts w:ascii="Times New Roman" w:hAnsi="Times New Roman"/>
        </w:rPr>
        <w:t>Информация о порядке предоставления муниципальной услуги должна содержать:</w:t>
      </w:r>
    </w:p>
    <w:p w:rsidR="006609B3"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сведения о порядке получения муниципальной услуги;</w:t>
      </w:r>
    </w:p>
    <w:p w:rsidR="006609B3" w:rsidRPr="000C5255" w:rsidRDefault="006609B3" w:rsidP="006609B3">
      <w:pPr>
        <w:pStyle w:val="ConsPlusNormal0"/>
        <w:spacing w:line="276" w:lineRule="auto"/>
        <w:ind w:firstLine="709"/>
        <w:jc w:val="both"/>
        <w:rPr>
          <w:rFonts w:ascii="Times New Roman" w:hAnsi="Times New Roman"/>
        </w:rPr>
      </w:pPr>
      <w:r>
        <w:rPr>
          <w:rFonts w:ascii="Times New Roman" w:hAnsi="Times New Roman"/>
        </w:rPr>
        <w:t>категории получателей муниципальной услуги;</w:t>
      </w:r>
    </w:p>
    <w:p w:rsidR="006609B3" w:rsidRPr="00832FD3"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 xml:space="preserve">адрес места приема документов МФЦ для предоставления муниципальной услуги, режим работы МФЦ </w:t>
      </w:r>
      <w:r w:rsidRPr="00832FD3">
        <w:rPr>
          <w:rFonts w:ascii="Times New Roman" w:hAnsi="Times New Roman"/>
        </w:rPr>
        <w:t xml:space="preserve">(в случае  организации предоставления муниципальной услуги в МФЦ); </w:t>
      </w:r>
    </w:p>
    <w:p w:rsidR="006609B3" w:rsidRPr="00832FD3"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 xml:space="preserve">адрес места приема документов ОМСУ для предоставления муниципальной услуги, режим работы ОМСУ </w:t>
      </w:r>
      <w:r w:rsidRPr="00832FD3">
        <w:rPr>
          <w:rFonts w:ascii="Times New Roman" w:hAnsi="Times New Roman"/>
        </w:rPr>
        <w:t>(в случае организации предоставления муниципальной услуги в ОМСУ);</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порядок передачи результата заявителю;</w:t>
      </w:r>
    </w:p>
    <w:p w:rsidR="006609B3" w:rsidRDefault="006609B3" w:rsidP="006609B3">
      <w:pPr>
        <w:pStyle w:val="ConsPlusNormal0"/>
        <w:spacing w:line="276" w:lineRule="auto"/>
        <w:ind w:firstLine="709"/>
        <w:jc w:val="both"/>
        <w:rPr>
          <w:rFonts w:ascii="Times New Roman" w:hAnsi="Times New Roman"/>
        </w:rPr>
      </w:pPr>
      <w:r>
        <w:rPr>
          <w:rFonts w:ascii="Times New Roman" w:hAnsi="Times New Roman"/>
        </w:rPr>
        <w:t>сведения, которые необходимо указать в</w:t>
      </w:r>
      <w:r w:rsidRPr="000C5255">
        <w:rPr>
          <w:rFonts w:ascii="Times New Roman" w:hAnsi="Times New Roman"/>
        </w:rPr>
        <w:t xml:space="preserve"> заявлени</w:t>
      </w:r>
      <w:r>
        <w:rPr>
          <w:rFonts w:ascii="Times New Roman" w:hAnsi="Times New Roman"/>
        </w:rPr>
        <w:t>и о предоставлении муниципальной услуги</w:t>
      </w:r>
      <w:r w:rsidRPr="000C5255">
        <w:rPr>
          <w:rFonts w:ascii="Times New Roman" w:hAnsi="Times New Roman"/>
        </w:rPr>
        <w:t>;</w:t>
      </w:r>
    </w:p>
    <w:p w:rsidR="006609B3" w:rsidRDefault="006609B3" w:rsidP="006609B3">
      <w:pPr>
        <w:pStyle w:val="ConsPlusNormal0"/>
        <w:spacing w:line="276" w:lineRule="auto"/>
        <w:ind w:firstLine="709"/>
        <w:jc w:val="both"/>
        <w:rPr>
          <w:rFonts w:ascii="Times New Roman" w:hAnsi="Times New Roman"/>
        </w:rPr>
      </w:pPr>
      <w:r>
        <w:rPr>
          <w:rFonts w:ascii="Times New Roman" w:hAnsi="Times New Roman"/>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6609B3" w:rsidRPr="000C5255" w:rsidRDefault="006609B3" w:rsidP="006609B3">
      <w:pPr>
        <w:pStyle w:val="ConsPlusNormal0"/>
        <w:spacing w:line="276" w:lineRule="auto"/>
        <w:ind w:firstLine="709"/>
        <w:jc w:val="both"/>
        <w:rPr>
          <w:rFonts w:ascii="Times New Roman" w:hAnsi="Times New Roman"/>
        </w:rPr>
      </w:pPr>
      <w:r>
        <w:rPr>
          <w:rFonts w:ascii="Times New Roman" w:hAnsi="Times New Roman"/>
        </w:rPr>
        <w:lastRenderedPageBreak/>
        <w:t>срок предоставления муниципальной услуги;</w:t>
      </w:r>
    </w:p>
    <w:p w:rsidR="006609B3"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сведения о порядке обжалования действий (бездействия) и решений должностных лиц.</w:t>
      </w:r>
    </w:p>
    <w:p w:rsidR="006609B3" w:rsidRPr="006E5B7D"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Консультации по процедуре предоставления муниципальной услуги осуществляются сотрудниками ОМСУ и (или) МФЦ в соответствии с должностными инструкциями.</w:t>
      </w:r>
    </w:p>
    <w:p w:rsidR="006609B3" w:rsidRPr="006E5B7D"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При ответах на телефонные звонки и личные обращения сотрудники ОМСУ и (или) МФЦ, ответственные за информирование, подробно, четко и в вежливой форме информируют обратившихся заявителей по интересующим их вопросам.</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Устное информирование каждого обратившегося за информацией заявителя осуществляется не более 15 минут.</w:t>
      </w:r>
    </w:p>
    <w:p w:rsidR="006609B3" w:rsidRPr="006E5B7D"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В случае если для подготовки ответа на устное обращение требуется более продолжительное время, сотрудник ОМСУ и (или) МФЦ, ответственный за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6609B3" w:rsidRPr="006E5B7D"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В случае если предоставление информации, необходимой заявителю, не представляется возможным посредством телефона, сотрудник ОМСУ и (или) МФЦ, принявший телефонный звонок, разъясняет заявителю право обратиться с письменным обращением в ОМСУ и (или) МФЦ и требования к оформлению обращения.</w:t>
      </w:r>
    </w:p>
    <w:p w:rsidR="006609B3" w:rsidRPr="006E5B7D"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Ответ на письменное обращение направляется заявителю в течение 5 рабочих со дня регистрации обращения в ОМСУ и (или) МФЦ.</w:t>
      </w:r>
    </w:p>
    <w:p w:rsidR="006609B3" w:rsidRPr="00884CD6" w:rsidRDefault="006609B3" w:rsidP="006609B3">
      <w:pPr>
        <w:pStyle w:val="ConsPlusNormal0"/>
        <w:spacing w:line="276" w:lineRule="auto"/>
        <w:ind w:firstLine="709"/>
        <w:jc w:val="both"/>
        <w:rPr>
          <w:rFonts w:ascii="Times New Roman" w:hAnsi="Times New Roman"/>
        </w:rPr>
      </w:pPr>
      <w:r w:rsidRPr="00884CD6">
        <w:rPr>
          <w:rFonts w:ascii="Times New Roman" w:hAnsi="Times New Roman"/>
        </w:rPr>
        <w:t>Письменный ответ на обращение должен содержать фамилию и номер телефона исполнителя и направляется по почтовому адресу, указанному в обращении.</w:t>
      </w:r>
    </w:p>
    <w:p w:rsidR="006609B3" w:rsidRDefault="006609B3" w:rsidP="006609B3">
      <w:pPr>
        <w:pStyle w:val="ConsPlusNormal0"/>
        <w:spacing w:line="276" w:lineRule="auto"/>
        <w:ind w:firstLine="709"/>
        <w:jc w:val="both"/>
        <w:rPr>
          <w:rFonts w:ascii="Times New Roman" w:hAnsi="Times New Roman"/>
        </w:rPr>
      </w:pPr>
      <w:r w:rsidRPr="00884CD6">
        <w:rPr>
          <w:rFonts w:ascii="Times New Roman" w:hAnsi="Times New Roman"/>
        </w:rPr>
        <w:t xml:space="preserve">В случае если в обращении о предоставлении письменной консультации по процедуре предоставления </w:t>
      </w:r>
      <w:r>
        <w:rPr>
          <w:rFonts w:ascii="Times New Roman" w:hAnsi="Times New Roman"/>
        </w:rPr>
        <w:t>муниципальной</w:t>
      </w:r>
      <w:r w:rsidRPr="00884CD6">
        <w:rPr>
          <w:rFonts w:ascii="Times New Roman" w:hAnsi="Times New Roman"/>
        </w:rPr>
        <w:t xml:space="preserve"> услуги не указана фамилия заявителя, направившего обращение, и почтовый адрес, по которому должен быть направлен ответ, ответ на обращение не дается.</w:t>
      </w:r>
    </w:p>
    <w:p w:rsidR="006609B3" w:rsidRPr="006E5B7D"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в том числе в газете "</w:t>
      </w:r>
      <w:r w:rsidRPr="00A84A3F">
        <w:rPr>
          <w:rFonts w:ascii="Times New Roman" w:hAnsi="Times New Roman"/>
        </w:rPr>
        <w:t>Амурский маяк</w:t>
      </w:r>
      <w:r w:rsidRPr="006E5B7D">
        <w:rPr>
          <w:rFonts w:ascii="Times New Roman" w:hAnsi="Times New Roman"/>
        </w:rPr>
        <w:t>", на официальном сайте ОМСУ и (или) МФЦ.</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Прием документов, необходимых для предоставления муниципальной ус</w:t>
      </w:r>
      <w:r>
        <w:rPr>
          <w:rFonts w:ascii="Times New Roman" w:hAnsi="Times New Roman"/>
        </w:rPr>
        <w:t xml:space="preserve">луги, осуществляется по адресу </w:t>
      </w:r>
      <w:r w:rsidRPr="00E97915">
        <w:rPr>
          <w:rFonts w:ascii="Times New Roman" w:hAnsi="Times New Roman"/>
        </w:rPr>
        <w:t>ОМСУ</w:t>
      </w:r>
      <w:r w:rsidRPr="00FB5CE9">
        <w:rPr>
          <w:rFonts w:ascii="Times New Roman" w:hAnsi="Times New Roman"/>
        </w:rPr>
        <w:t xml:space="preserve"> </w:t>
      </w:r>
      <w:r w:rsidRPr="006E5B7D">
        <w:rPr>
          <w:rFonts w:ascii="Times New Roman" w:hAnsi="Times New Roman"/>
        </w:rPr>
        <w:t>и (или) МФЦ.</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after="240" w:line="276" w:lineRule="auto"/>
        <w:ind w:firstLine="709"/>
        <w:jc w:val="center"/>
        <w:outlineLvl w:val="1"/>
        <w:rPr>
          <w:rFonts w:ascii="Times New Roman" w:hAnsi="Times New Roman"/>
          <w:b/>
        </w:rPr>
      </w:pPr>
      <w:r w:rsidRPr="00C8539D">
        <w:rPr>
          <w:rFonts w:ascii="Times New Roman" w:hAnsi="Times New Roman"/>
          <w:b/>
        </w:rPr>
        <w:t>2. Стандарт предоставления муниципальной услуги</w:t>
      </w:r>
    </w:p>
    <w:p w:rsidR="006609B3" w:rsidRPr="00C8539D" w:rsidRDefault="006609B3" w:rsidP="006609B3">
      <w:pPr>
        <w:pStyle w:val="ConsPlusNormal0"/>
        <w:spacing w:after="240" w:line="276" w:lineRule="auto"/>
        <w:ind w:firstLine="709"/>
        <w:jc w:val="center"/>
        <w:outlineLvl w:val="2"/>
        <w:rPr>
          <w:rFonts w:ascii="Times New Roman" w:hAnsi="Times New Roman"/>
          <w:b/>
        </w:rPr>
      </w:pPr>
      <w:r w:rsidRPr="00C8539D">
        <w:rPr>
          <w:rFonts w:ascii="Times New Roman" w:hAnsi="Times New Roman"/>
          <w:b/>
        </w:rPr>
        <w:lastRenderedPageBreak/>
        <w:t>Наименование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2.1. Наименование муниципальной услуги: «Прием заявлений и выдача документов о согласовании переустройства и (или) перепланировки жилого помещения».</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center"/>
        <w:outlineLvl w:val="2"/>
        <w:rPr>
          <w:rFonts w:ascii="Times New Roman" w:hAnsi="Times New Roman"/>
          <w:b/>
        </w:rPr>
      </w:pPr>
      <w:r w:rsidRPr="00C8539D">
        <w:rPr>
          <w:rFonts w:ascii="Times New Roman" w:hAnsi="Times New Roman"/>
          <w:b/>
        </w:rPr>
        <w:t>Наименование органа, непосредственно предоставляющего муниципальную услугу</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2.2. Предоставление муниципальной услуги осуществляется</w:t>
      </w:r>
      <w:r w:rsidRPr="000036BF">
        <w:rPr>
          <w:rFonts w:ascii="Times New Roman" w:hAnsi="Times New Roman"/>
        </w:rPr>
        <w:t xml:space="preserve"> </w:t>
      </w:r>
      <w:r>
        <w:rPr>
          <w:rFonts w:ascii="Times New Roman" w:hAnsi="Times New Roman"/>
        </w:rPr>
        <w:t>в Администрации Тамбовского района (архитектурно-строительный отдел) (далее – уполномоченный орган)</w:t>
      </w:r>
      <w:r w:rsidRPr="00C8539D">
        <w:rPr>
          <w:rFonts w:ascii="Times New Roman" w:hAnsi="Times New Roman"/>
        </w:rPr>
        <w:t xml:space="preserve"> </w:t>
      </w:r>
    </w:p>
    <w:p w:rsidR="006609B3" w:rsidRDefault="006609B3" w:rsidP="006609B3">
      <w:pPr>
        <w:pStyle w:val="ConsPlusNormal0"/>
        <w:spacing w:line="276" w:lineRule="auto"/>
        <w:ind w:firstLine="709"/>
        <w:jc w:val="center"/>
        <w:outlineLvl w:val="2"/>
        <w:rPr>
          <w:rFonts w:ascii="Times New Roman" w:hAnsi="Times New Roman"/>
          <w:b/>
        </w:rPr>
      </w:pPr>
    </w:p>
    <w:p w:rsidR="006609B3" w:rsidRPr="00C8539D" w:rsidRDefault="006609B3" w:rsidP="006609B3">
      <w:pPr>
        <w:pStyle w:val="ConsPlusNormal0"/>
        <w:spacing w:line="276" w:lineRule="auto"/>
        <w:ind w:firstLine="709"/>
        <w:jc w:val="center"/>
        <w:outlineLvl w:val="2"/>
        <w:rPr>
          <w:rFonts w:ascii="Times New Roman" w:hAnsi="Times New Roman"/>
          <w:b/>
        </w:rPr>
      </w:pPr>
      <w:r w:rsidRPr="00C8539D">
        <w:rPr>
          <w:rFonts w:ascii="Times New Roman" w:hAnsi="Times New Roman"/>
          <w:b/>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6609B3" w:rsidRPr="00C8539D" w:rsidRDefault="006609B3" w:rsidP="006609B3">
      <w:pPr>
        <w:pStyle w:val="ConsPlusNormal0"/>
        <w:spacing w:line="276" w:lineRule="auto"/>
        <w:ind w:firstLine="709"/>
        <w:jc w:val="center"/>
        <w:outlineLvl w:val="2"/>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2.3. 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6609B3" w:rsidRPr="00832FD3"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2.3.1. 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w:t>
      </w:r>
      <w:r w:rsidRPr="00C8539D">
        <w:t xml:space="preserve"> </w:t>
      </w:r>
      <w:r w:rsidRPr="00C8539D">
        <w:rPr>
          <w:rFonts w:ascii="Times New Roman" w:hAnsi="Times New Roman"/>
        </w:rPr>
        <w:t xml:space="preserve">уведомления заявителя о принятом решении и выдачи (направления) </w:t>
      </w:r>
      <w:r w:rsidRPr="006E5B7D">
        <w:rPr>
          <w:rFonts w:ascii="Times New Roman" w:hAnsi="Times New Roman"/>
        </w:rPr>
        <w:t xml:space="preserve">ему документа, являющегося результатом предоставления муниципальной услуги </w:t>
      </w:r>
      <w:r w:rsidRPr="00832FD3">
        <w:rPr>
          <w:rFonts w:ascii="Times New Roman" w:hAnsi="Times New Roman"/>
        </w:rPr>
        <w:t>(в случае организации предоставления муниципальной услуги с участием МФЦ);</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2.3.2. Федеральная служба государственной регистрации, кадастра и картографии – в части предоставления выписки из Единого государственного реестра прав на недвижимое имущество и сделок с ним о правах на переустраиваемое и (или) перепланируемое жилое помещение;</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2.3.3. Министерство культуры и архивного дела Амурской области – в части предоставления заключения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2.3.4. Амурский филиал ФГУП «Ростехинвентаризация - Федеральное БТИ» – в части предоставления технического паспорта переустраиваемого и (или) перепланируемого жилого помещения;</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2.3.5. Проектные организации – в части выдачи проекта переустройства и (или) перепланировки переустраиваемого и (или) перепланируемого жилого помещения.</w:t>
      </w:r>
    </w:p>
    <w:p w:rsidR="006609B3" w:rsidRPr="00C8539D" w:rsidRDefault="006609B3" w:rsidP="006609B3">
      <w:pPr>
        <w:autoSpaceDE w:val="0"/>
        <w:autoSpaceDN w:val="0"/>
        <w:adjustRightInd w:val="0"/>
        <w:ind w:firstLine="709"/>
        <w:jc w:val="both"/>
        <w:rPr>
          <w:sz w:val="26"/>
          <w:szCs w:val="26"/>
        </w:rPr>
      </w:pPr>
      <w:r w:rsidRPr="006E5B7D">
        <w:rPr>
          <w:sz w:val="26"/>
          <w:szCs w:val="26"/>
        </w:rPr>
        <w:t>МФЦ,</w:t>
      </w:r>
      <w:r w:rsidRPr="00C8539D">
        <w:rPr>
          <w:sz w:val="26"/>
          <w:szCs w:val="26"/>
        </w:rPr>
        <w:t xml:space="preserve"> ОМСУ не вправе требовать от заявителя:</w:t>
      </w:r>
    </w:p>
    <w:p w:rsidR="006609B3" w:rsidRPr="00C8539D" w:rsidRDefault="006609B3" w:rsidP="006609B3">
      <w:pPr>
        <w:autoSpaceDE w:val="0"/>
        <w:autoSpaceDN w:val="0"/>
        <w:adjustRightInd w:val="0"/>
        <w:ind w:firstLine="709"/>
        <w:jc w:val="both"/>
        <w:rPr>
          <w:sz w:val="26"/>
          <w:szCs w:val="26"/>
        </w:rPr>
      </w:pPr>
      <w:r w:rsidRPr="00C8539D">
        <w:rPr>
          <w:sz w:val="26"/>
          <w:szCs w:val="26"/>
        </w:rPr>
        <w:lastRenderedPageBreak/>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609B3" w:rsidRPr="00C8539D" w:rsidRDefault="006609B3" w:rsidP="006609B3">
      <w:pPr>
        <w:autoSpaceDE w:val="0"/>
        <w:autoSpaceDN w:val="0"/>
        <w:adjustRightInd w:val="0"/>
        <w:ind w:firstLine="709"/>
        <w:jc w:val="both"/>
        <w:rPr>
          <w:sz w:val="26"/>
          <w:szCs w:val="26"/>
        </w:rPr>
      </w:pPr>
      <w:r w:rsidRPr="00C8539D">
        <w:rPr>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государственных органов,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Амурской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6609B3" w:rsidRPr="00C8539D" w:rsidRDefault="006609B3" w:rsidP="006609B3">
      <w:pPr>
        <w:autoSpaceDE w:val="0"/>
        <w:autoSpaceDN w:val="0"/>
        <w:adjustRightInd w:val="0"/>
        <w:ind w:firstLine="709"/>
        <w:jc w:val="both"/>
        <w:rPr>
          <w:sz w:val="26"/>
          <w:szCs w:val="26"/>
        </w:rPr>
      </w:pPr>
      <w:r w:rsidRPr="00C8539D">
        <w:rPr>
          <w:sz w:val="26"/>
          <w:szCs w:val="26"/>
        </w:rPr>
        <w:t>-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N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 таких услуг.</w:t>
      </w:r>
    </w:p>
    <w:p w:rsidR="006609B3" w:rsidRPr="00C8539D" w:rsidRDefault="006609B3" w:rsidP="006609B3">
      <w:pPr>
        <w:autoSpaceDE w:val="0"/>
        <w:autoSpaceDN w:val="0"/>
        <w:adjustRightInd w:val="0"/>
        <w:ind w:firstLine="709"/>
        <w:jc w:val="both"/>
        <w:rPr>
          <w:sz w:val="26"/>
          <w:szCs w:val="26"/>
        </w:rPr>
      </w:pPr>
    </w:p>
    <w:p w:rsidR="006609B3" w:rsidRPr="00C8539D" w:rsidRDefault="006609B3" w:rsidP="006609B3">
      <w:pPr>
        <w:pStyle w:val="ConsPlusNormal0"/>
        <w:spacing w:line="276" w:lineRule="auto"/>
        <w:ind w:firstLine="709"/>
        <w:jc w:val="center"/>
        <w:outlineLvl w:val="2"/>
        <w:rPr>
          <w:rFonts w:ascii="Times New Roman" w:hAnsi="Times New Roman"/>
          <w:b/>
        </w:rPr>
      </w:pPr>
      <w:r w:rsidRPr="00C8539D">
        <w:rPr>
          <w:rFonts w:ascii="Times New Roman" w:hAnsi="Times New Roman"/>
          <w:b/>
        </w:rPr>
        <w:t>Результат предоставления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2.4. Результатом предоставления муниципальной услуги является:</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1) решение о согласовании переустройства и (или) перепланировки жилого помещения (далее – решение о согласовании);</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 мотивированное решение об отказе в согласовании переустройства и (или) перепланировки жилого помещения (далее – решение об отказе в согласовании).</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center"/>
        <w:outlineLvl w:val="2"/>
        <w:rPr>
          <w:rFonts w:ascii="Times New Roman" w:hAnsi="Times New Roman"/>
          <w:b/>
        </w:rPr>
      </w:pPr>
      <w:r w:rsidRPr="00C8539D">
        <w:rPr>
          <w:rFonts w:ascii="Times New Roman" w:hAnsi="Times New Roman"/>
          <w:b/>
        </w:rPr>
        <w:t>Срок предоставления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2.5. Максимальный срок предоставления муниципальной услуги составляет не более </w:t>
      </w:r>
      <w:r>
        <w:rPr>
          <w:rFonts w:ascii="Times New Roman" w:hAnsi="Times New Roman"/>
        </w:rPr>
        <w:t>45</w:t>
      </w:r>
      <w:r w:rsidRPr="00C8539D">
        <w:rPr>
          <w:rFonts w:ascii="Times New Roman" w:hAnsi="Times New Roman"/>
        </w:rPr>
        <w:t xml:space="preserve"> календарных дней, исчисляемых со дня регистрации </w:t>
      </w:r>
      <w:r>
        <w:rPr>
          <w:rFonts w:ascii="Times New Roman" w:hAnsi="Times New Roman"/>
        </w:rPr>
        <w:t xml:space="preserve">в ОМСУ </w:t>
      </w:r>
      <w:r w:rsidRPr="00C8539D">
        <w:rPr>
          <w:rFonts w:ascii="Times New Roman" w:hAnsi="Times New Roman"/>
        </w:rPr>
        <w:t xml:space="preserve">заявления с документами, </w:t>
      </w:r>
      <w:r w:rsidRPr="009F63A8">
        <w:rPr>
          <w:rFonts w:ascii="Times New Roman" w:hAnsi="Times New Roman"/>
        </w:rPr>
        <w:t>обязанность по представлению которых возложена на заявителя</w:t>
      </w:r>
      <w:r>
        <w:rPr>
          <w:rFonts w:ascii="Times New Roman" w:hAnsi="Times New Roman"/>
        </w:rPr>
        <w:t xml:space="preserve">, </w:t>
      </w:r>
      <w:r w:rsidRPr="006E5B7D">
        <w:rPr>
          <w:rFonts w:ascii="Times New Roman" w:hAnsi="Times New Roman"/>
        </w:rPr>
        <w:t>и (или) не более 56 календарных дней, исчисляемых со дня регистрации заявления с документами, обязанность по представлению которых возложена на заявителя, в МФЦ.</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Срок направления межведомственного запроса о предоставлении </w:t>
      </w:r>
      <w:r w:rsidRPr="00C8539D">
        <w:rPr>
          <w:rFonts w:ascii="Times New Roman" w:hAnsi="Times New Roman"/>
        </w:rPr>
        <w:lastRenderedPageBreak/>
        <w:t>документов, указанных в пункте 2.8 административного регламента, составляет не более одного рабочего дня с момента регистрации в МФЦ заявления и прилагаемых к нему документов, принятых у заявителя.</w:t>
      </w:r>
    </w:p>
    <w:p w:rsidR="006609B3"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Срок подготовки и направления ответа на межведомственный запрос составляет не более пяти рабочих дней со дня поступления такого запроса в орган, ответственный за направление ответа на межведомственный запрос.</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Максимальный срок принятия решения о согласовании (об отказе в согласовании) составляет не более </w:t>
      </w:r>
      <w:r>
        <w:rPr>
          <w:rFonts w:ascii="Times New Roman" w:hAnsi="Times New Roman"/>
        </w:rPr>
        <w:t>3</w:t>
      </w:r>
      <w:r w:rsidRPr="00C8539D">
        <w:rPr>
          <w:rFonts w:ascii="Times New Roman" w:hAnsi="Times New Roman"/>
        </w:rPr>
        <w:t xml:space="preserve">5 календарных дней с момента получения </w:t>
      </w:r>
      <w:r w:rsidRPr="00C8539D">
        <w:rPr>
          <w:rFonts w:ascii="Times New Roman" w:hAnsi="Times New Roman"/>
          <w:i/>
        </w:rPr>
        <w:t>ОМСУ</w:t>
      </w:r>
      <w:r w:rsidRPr="00C8539D">
        <w:rPr>
          <w:rFonts w:ascii="Times New Roman" w:hAnsi="Times New Roman"/>
        </w:rPr>
        <w:t xml:space="preserve"> полного комплекта документов</w:t>
      </w:r>
      <w:r>
        <w:rPr>
          <w:rFonts w:ascii="Times New Roman" w:hAnsi="Times New Roman"/>
        </w:rPr>
        <w:t>, необходимых для принятия решения</w:t>
      </w:r>
      <w:r w:rsidRPr="00C8539D">
        <w:rPr>
          <w:rFonts w:ascii="Times New Roman" w:hAnsi="Times New Roman"/>
        </w:rPr>
        <w:t>.</w:t>
      </w:r>
    </w:p>
    <w:p w:rsidR="006609B3" w:rsidRPr="006E5B7D"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Максимальный срок принятия решения о согласовании (об отказе в согласовании) составляет не более 45 календарных дней с момента получения ОМСУ полного комплекта документов из МФЦ.</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Срок выдачи заявителю принятого </w:t>
      </w:r>
      <w:r w:rsidRPr="00C50C77">
        <w:rPr>
          <w:rFonts w:ascii="Times New Roman" w:hAnsi="Times New Roman"/>
        </w:rPr>
        <w:t>ОМСУ</w:t>
      </w:r>
      <w:r w:rsidRPr="00C8539D">
        <w:rPr>
          <w:rFonts w:ascii="Times New Roman" w:hAnsi="Times New Roman"/>
        </w:rPr>
        <w:t xml:space="preserve"> решения составляет не более трех рабочих дней со дня принятия соответствующего решения таким органом.</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center"/>
        <w:outlineLvl w:val="2"/>
        <w:rPr>
          <w:rFonts w:ascii="Times New Roman" w:hAnsi="Times New Roman"/>
          <w:b/>
        </w:rPr>
      </w:pPr>
      <w:r w:rsidRPr="00C8539D">
        <w:rPr>
          <w:rFonts w:ascii="Times New Roman" w:hAnsi="Times New Roman"/>
          <w:b/>
        </w:rPr>
        <w:t>Правовые основания для предоставления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2.6. Предоставление муниципальной услуги осуществляется в соответствии со следующими нормативными правовыми актами:</w:t>
      </w:r>
    </w:p>
    <w:p w:rsidR="006609B3" w:rsidRPr="00C8539D" w:rsidRDefault="006609B3" w:rsidP="006609B3">
      <w:pPr>
        <w:autoSpaceDE w:val="0"/>
        <w:autoSpaceDN w:val="0"/>
        <w:adjustRightInd w:val="0"/>
        <w:ind w:firstLine="709"/>
        <w:jc w:val="both"/>
        <w:rPr>
          <w:sz w:val="26"/>
          <w:szCs w:val="26"/>
        </w:rPr>
      </w:pPr>
      <w:r w:rsidRPr="00C8539D">
        <w:rPr>
          <w:sz w:val="26"/>
          <w:szCs w:val="26"/>
        </w:rPr>
        <w:t>Жилищным кодексом Российской Федерации от 29.12.2004 г. № 188-ФЗ («Собрание законодательства РФ», 03.01.2005, N 1 (часть 1), ст. 14);</w:t>
      </w:r>
    </w:p>
    <w:p w:rsidR="006609B3" w:rsidRPr="00C8539D" w:rsidRDefault="006609B3" w:rsidP="006609B3">
      <w:pPr>
        <w:autoSpaceDE w:val="0"/>
        <w:autoSpaceDN w:val="0"/>
        <w:adjustRightInd w:val="0"/>
        <w:ind w:firstLine="709"/>
        <w:jc w:val="both"/>
        <w:rPr>
          <w:sz w:val="26"/>
          <w:szCs w:val="26"/>
        </w:rPr>
      </w:pPr>
      <w:r w:rsidRPr="00C8539D">
        <w:rPr>
          <w:sz w:val="26"/>
          <w:szCs w:val="26"/>
        </w:rPr>
        <w:t>Федеральным законом от 27.07.2010 N 210-ФЗ "Об организации предоставления государственных и муниципальных услуг" ("Российская газета", N 168, 30.07.2010);</w:t>
      </w:r>
    </w:p>
    <w:p w:rsidR="006609B3" w:rsidRPr="00C8539D" w:rsidRDefault="006609B3" w:rsidP="006609B3">
      <w:pPr>
        <w:autoSpaceDE w:val="0"/>
        <w:autoSpaceDN w:val="0"/>
        <w:adjustRightInd w:val="0"/>
        <w:ind w:firstLine="709"/>
        <w:jc w:val="both"/>
        <w:rPr>
          <w:sz w:val="26"/>
          <w:szCs w:val="26"/>
        </w:rPr>
      </w:pPr>
      <w:r w:rsidRPr="00C8539D">
        <w:rPr>
          <w:sz w:val="26"/>
          <w:szCs w:val="26"/>
        </w:rPr>
        <w:t xml:space="preserve">Федеральным </w:t>
      </w:r>
      <w:hyperlink r:id="rId6" w:history="1">
        <w:r w:rsidRPr="00C8539D">
          <w:rPr>
            <w:sz w:val="26"/>
            <w:szCs w:val="26"/>
          </w:rPr>
          <w:t>закон</w:t>
        </w:r>
      </w:hyperlink>
      <w:r w:rsidRPr="00C8539D">
        <w:rPr>
          <w:sz w:val="26"/>
          <w:szCs w:val="26"/>
        </w:rPr>
        <w:t>ом от 06.10.2003 N 131-ФЗ "Об общих принципах организации местного самоуправления в Р</w:t>
      </w:r>
      <w:r>
        <w:rPr>
          <w:sz w:val="26"/>
          <w:szCs w:val="26"/>
        </w:rPr>
        <w:t xml:space="preserve">оссийской </w:t>
      </w:r>
      <w:r w:rsidRPr="00C8539D">
        <w:rPr>
          <w:sz w:val="26"/>
          <w:szCs w:val="26"/>
        </w:rPr>
        <w:t>Ф</w:t>
      </w:r>
      <w:r>
        <w:rPr>
          <w:sz w:val="26"/>
          <w:szCs w:val="26"/>
        </w:rPr>
        <w:t>едерации</w:t>
      </w:r>
      <w:r w:rsidRPr="00C8539D">
        <w:rPr>
          <w:sz w:val="26"/>
          <w:szCs w:val="26"/>
        </w:rPr>
        <w:t>" ("Собрание законодательства РФ", 06.10.2003, N 40, ст. 3822);</w:t>
      </w:r>
    </w:p>
    <w:p w:rsidR="006609B3" w:rsidRPr="00C8539D" w:rsidRDefault="006609B3" w:rsidP="006609B3">
      <w:pPr>
        <w:autoSpaceDE w:val="0"/>
        <w:autoSpaceDN w:val="0"/>
        <w:adjustRightInd w:val="0"/>
        <w:ind w:firstLine="709"/>
        <w:jc w:val="both"/>
        <w:rPr>
          <w:sz w:val="26"/>
          <w:szCs w:val="26"/>
        </w:rPr>
      </w:pPr>
      <w:r w:rsidRPr="00C8539D">
        <w:rPr>
          <w:sz w:val="26"/>
          <w:szCs w:val="26"/>
        </w:rPr>
        <w:t>Федеральным законом от 06.04.2011 г. № 63-ФЗ «Об электронной подписи» («Российская газета», N 75, 08.04.2011);</w:t>
      </w:r>
    </w:p>
    <w:p w:rsidR="006609B3" w:rsidRPr="00C8539D" w:rsidRDefault="006609B3" w:rsidP="006609B3">
      <w:pPr>
        <w:autoSpaceDE w:val="0"/>
        <w:autoSpaceDN w:val="0"/>
        <w:adjustRightInd w:val="0"/>
        <w:ind w:firstLine="709"/>
        <w:jc w:val="both"/>
        <w:rPr>
          <w:sz w:val="26"/>
          <w:szCs w:val="26"/>
        </w:rPr>
      </w:pPr>
      <w:r w:rsidRPr="00C8539D">
        <w:rPr>
          <w:sz w:val="26"/>
          <w:szCs w:val="26"/>
        </w:rPr>
        <w:t>Постановлением Правительства Российской Федерации от 28.04.2005 г. №</w:t>
      </w:r>
      <w:r>
        <w:rPr>
          <w:sz w:val="26"/>
          <w:szCs w:val="26"/>
        </w:rPr>
        <w:t> </w:t>
      </w:r>
      <w:r w:rsidRPr="00C8539D">
        <w:rPr>
          <w:sz w:val="26"/>
          <w:szCs w:val="26"/>
        </w:rPr>
        <w:t>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 («Российская газета», N 95, 06.05.2005);</w:t>
      </w:r>
    </w:p>
    <w:p w:rsidR="006609B3" w:rsidRPr="00C8539D" w:rsidRDefault="006609B3" w:rsidP="006609B3">
      <w:pPr>
        <w:autoSpaceDE w:val="0"/>
        <w:autoSpaceDN w:val="0"/>
        <w:adjustRightInd w:val="0"/>
        <w:ind w:firstLine="709"/>
        <w:jc w:val="both"/>
        <w:rPr>
          <w:sz w:val="26"/>
          <w:szCs w:val="26"/>
        </w:rPr>
      </w:pPr>
      <w:r w:rsidRPr="00C8539D">
        <w:rPr>
          <w:sz w:val="26"/>
          <w:szCs w:val="26"/>
        </w:rPr>
        <w:t xml:space="preserve">Постановлением Правительства </w:t>
      </w:r>
      <w:r>
        <w:rPr>
          <w:sz w:val="26"/>
          <w:szCs w:val="26"/>
        </w:rPr>
        <w:t xml:space="preserve">Российской Федерации </w:t>
      </w:r>
      <w:r w:rsidRPr="00C8539D">
        <w:rPr>
          <w:sz w:val="26"/>
          <w:szCs w:val="26"/>
        </w:rPr>
        <w:t>от 07.07.2011 г. №</w:t>
      </w:r>
      <w:r>
        <w:rPr>
          <w:sz w:val="26"/>
          <w:szCs w:val="26"/>
        </w:rPr>
        <w:t> </w:t>
      </w:r>
      <w:r w:rsidRPr="00C8539D">
        <w:rPr>
          <w:sz w:val="26"/>
          <w:szCs w:val="26"/>
        </w:rPr>
        <w:t>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РФ», 18.07.2011, N 29, ст. 4479);</w:t>
      </w:r>
    </w:p>
    <w:p w:rsidR="006609B3" w:rsidRPr="00C8539D" w:rsidRDefault="006609B3" w:rsidP="006609B3">
      <w:pPr>
        <w:autoSpaceDE w:val="0"/>
        <w:autoSpaceDN w:val="0"/>
        <w:adjustRightInd w:val="0"/>
        <w:ind w:firstLine="709"/>
        <w:jc w:val="both"/>
        <w:rPr>
          <w:sz w:val="26"/>
          <w:szCs w:val="26"/>
        </w:rPr>
      </w:pPr>
      <w:r w:rsidRPr="00C8539D">
        <w:rPr>
          <w:sz w:val="26"/>
          <w:szCs w:val="26"/>
        </w:rPr>
        <w:t xml:space="preserve">Постановлением Правительства </w:t>
      </w:r>
      <w:r w:rsidRPr="00186095">
        <w:rPr>
          <w:sz w:val="26"/>
          <w:szCs w:val="26"/>
        </w:rPr>
        <w:t>Российской Федерации</w:t>
      </w:r>
      <w:r w:rsidRPr="00C8539D">
        <w:rPr>
          <w:sz w:val="26"/>
          <w:szCs w:val="26"/>
        </w:rPr>
        <w:t xml:space="preserve"> от 25.06.2012 г. №</w:t>
      </w:r>
      <w:r>
        <w:rPr>
          <w:sz w:val="26"/>
          <w:szCs w:val="26"/>
        </w:rPr>
        <w:t> </w:t>
      </w:r>
      <w:r w:rsidRPr="00C8539D">
        <w:rPr>
          <w:sz w:val="26"/>
          <w:szCs w:val="26"/>
        </w:rPr>
        <w:t xml:space="preserve">634 «О видах электронной подписи, использование которых допускается при </w:t>
      </w:r>
      <w:r w:rsidRPr="00C8539D">
        <w:rPr>
          <w:sz w:val="26"/>
          <w:szCs w:val="26"/>
        </w:rPr>
        <w:lastRenderedPageBreak/>
        <w:t>обращении за получением государственных и муниципальных услуг» («Российская газета», N 148, 02.07.2012);</w:t>
      </w:r>
    </w:p>
    <w:p w:rsidR="006609B3" w:rsidRPr="00C8539D" w:rsidRDefault="006609B3" w:rsidP="006609B3">
      <w:pPr>
        <w:autoSpaceDE w:val="0"/>
        <w:autoSpaceDN w:val="0"/>
        <w:adjustRightInd w:val="0"/>
        <w:ind w:firstLine="709"/>
        <w:jc w:val="both"/>
        <w:rPr>
          <w:sz w:val="26"/>
          <w:szCs w:val="26"/>
        </w:rPr>
      </w:pPr>
      <w:r w:rsidRPr="00186095">
        <w:rPr>
          <w:sz w:val="26"/>
          <w:szCs w:val="26"/>
        </w:rPr>
        <w:t>Закон</w:t>
      </w:r>
      <w:r>
        <w:rPr>
          <w:sz w:val="26"/>
          <w:szCs w:val="26"/>
        </w:rPr>
        <w:t>ом</w:t>
      </w:r>
      <w:r w:rsidRPr="00186095">
        <w:rPr>
          <w:sz w:val="26"/>
          <w:szCs w:val="26"/>
        </w:rPr>
        <w:t xml:space="preserve"> Амурской области от 01.09.2005 N 38-ОЗ</w:t>
      </w:r>
      <w:r>
        <w:rPr>
          <w:sz w:val="26"/>
          <w:szCs w:val="26"/>
        </w:rPr>
        <w:t xml:space="preserve"> </w:t>
      </w:r>
      <w:r w:rsidRPr="00186095">
        <w:rPr>
          <w:sz w:val="26"/>
          <w:szCs w:val="26"/>
        </w:rPr>
        <w:t>"О жилищной политике в Амурской области"</w:t>
      </w:r>
      <w:r>
        <w:rPr>
          <w:sz w:val="26"/>
          <w:szCs w:val="26"/>
        </w:rPr>
        <w:t xml:space="preserve"> (</w:t>
      </w:r>
      <w:r w:rsidRPr="00186095">
        <w:rPr>
          <w:sz w:val="26"/>
          <w:szCs w:val="26"/>
        </w:rPr>
        <w:t>"Амурская правда", N 175, 06.09.2005</w:t>
      </w:r>
      <w:r>
        <w:rPr>
          <w:sz w:val="26"/>
          <w:szCs w:val="26"/>
        </w:rPr>
        <w:t>);</w:t>
      </w:r>
    </w:p>
    <w:p w:rsidR="006609B3" w:rsidRPr="00C8539D" w:rsidRDefault="006609B3" w:rsidP="006609B3">
      <w:pPr>
        <w:autoSpaceDE w:val="0"/>
        <w:autoSpaceDN w:val="0"/>
        <w:adjustRightInd w:val="0"/>
        <w:ind w:firstLine="709"/>
        <w:jc w:val="both"/>
        <w:rPr>
          <w:sz w:val="26"/>
          <w:szCs w:val="26"/>
        </w:rPr>
      </w:pPr>
      <w:r w:rsidRPr="00C8539D">
        <w:rPr>
          <w:sz w:val="26"/>
          <w:szCs w:val="26"/>
        </w:rPr>
        <w:t>Постановлением Правительства Амурской области от 29.12.2011 N 968 "О системе межведомственного электронного взаимодействия Амурской области"</w:t>
      </w:r>
      <w:r>
        <w:rPr>
          <w:sz w:val="26"/>
          <w:szCs w:val="26"/>
        </w:rPr>
        <w:t xml:space="preserve"> (</w:t>
      </w:r>
      <w:r w:rsidRPr="001C20FC">
        <w:rPr>
          <w:sz w:val="26"/>
          <w:szCs w:val="26"/>
        </w:rPr>
        <w:t>"Амурская правда", N 2, 11.01.2012</w:t>
      </w:r>
      <w:r>
        <w:rPr>
          <w:sz w:val="26"/>
          <w:szCs w:val="26"/>
        </w:rPr>
        <w:t>)</w:t>
      </w:r>
      <w:r w:rsidRPr="00C8539D">
        <w:rPr>
          <w:sz w:val="26"/>
          <w:szCs w:val="26"/>
        </w:rPr>
        <w:t>;</w:t>
      </w:r>
    </w:p>
    <w:p w:rsidR="006609B3" w:rsidRDefault="006609B3" w:rsidP="006609B3">
      <w:pPr>
        <w:autoSpaceDE w:val="0"/>
        <w:autoSpaceDN w:val="0"/>
        <w:adjustRightInd w:val="0"/>
        <w:ind w:firstLine="709"/>
        <w:jc w:val="both"/>
        <w:rPr>
          <w:sz w:val="26"/>
          <w:szCs w:val="26"/>
        </w:rPr>
      </w:pPr>
      <w:r w:rsidRPr="00C8539D">
        <w:rPr>
          <w:sz w:val="26"/>
          <w:szCs w:val="26"/>
        </w:rPr>
        <w:t>Распоряжением Правительства Амурской области от 11.08.2010 N 88-р (в ред. от 02.09.2013) "О Плане перехода на предоставление в электронном виде государственных, муниципальных услуг (исполнения функций) органами исполнительной власти, органами местного самоуправления Амурской области, учреждениями Амурской области и муниципальными учреждениями"</w:t>
      </w:r>
      <w:r>
        <w:rPr>
          <w:sz w:val="26"/>
          <w:szCs w:val="26"/>
        </w:rPr>
        <w:t xml:space="preserve"> (документ опубликован не был)</w:t>
      </w:r>
      <w:r w:rsidRPr="00C8539D">
        <w:rPr>
          <w:sz w:val="26"/>
          <w:szCs w:val="26"/>
        </w:rPr>
        <w:t>;</w:t>
      </w:r>
    </w:p>
    <w:p w:rsidR="006609B3" w:rsidRPr="000C0766" w:rsidRDefault="006609B3" w:rsidP="006609B3">
      <w:pPr>
        <w:pStyle w:val="ConsPlusNormal0"/>
        <w:spacing w:line="276" w:lineRule="auto"/>
        <w:ind w:firstLine="709"/>
        <w:jc w:val="both"/>
        <w:rPr>
          <w:rFonts w:ascii="Times New Roman" w:hAnsi="Times New Roman"/>
        </w:rPr>
      </w:pPr>
      <w:r>
        <w:rPr>
          <w:rFonts w:ascii="Times New Roman" w:hAnsi="Times New Roman"/>
        </w:rPr>
        <w:t>Уставом Тамбовского района;</w:t>
      </w:r>
    </w:p>
    <w:p w:rsidR="006609B3" w:rsidRPr="00D53177" w:rsidRDefault="006609B3" w:rsidP="006609B3">
      <w:pPr>
        <w:pStyle w:val="ConsPlusNormal0"/>
        <w:spacing w:line="276" w:lineRule="auto"/>
        <w:jc w:val="both"/>
        <w:rPr>
          <w:rFonts w:ascii="Times New Roman" w:hAnsi="Times New Roman"/>
          <w:i/>
        </w:rPr>
      </w:pPr>
      <w:r w:rsidRPr="00D53177">
        <w:rPr>
          <w:rFonts w:ascii="Times New Roman" w:hAnsi="Times New Roman"/>
          <w:b/>
          <w:i/>
        </w:rPr>
        <w:t>В случае организации предоставления муниципальной услуги в МФЦ также:</w:t>
      </w:r>
    </w:p>
    <w:p w:rsidR="006609B3" w:rsidRDefault="006609B3" w:rsidP="006609B3">
      <w:pPr>
        <w:autoSpaceDE w:val="0"/>
        <w:autoSpaceDN w:val="0"/>
        <w:adjustRightInd w:val="0"/>
        <w:ind w:firstLine="709"/>
        <w:jc w:val="both"/>
        <w:rPr>
          <w:sz w:val="26"/>
          <w:szCs w:val="26"/>
        </w:rPr>
      </w:pPr>
      <w:r w:rsidRPr="000C5255">
        <w:rPr>
          <w:sz w:val="26"/>
          <w:szCs w:val="26"/>
        </w:rPr>
        <w:t>Постановлением Правительства РФ от 22.12.2012 N 1376 "Об утверждении Правил организации деятельности многофункциональных центров предоставления государственных и муниципальных услуг" ("Российская газета", N 303, 31.12.2012);</w:t>
      </w:r>
    </w:p>
    <w:p w:rsidR="006609B3" w:rsidRDefault="006609B3" w:rsidP="006609B3">
      <w:pPr>
        <w:autoSpaceDE w:val="0"/>
        <w:autoSpaceDN w:val="0"/>
        <w:adjustRightInd w:val="0"/>
        <w:ind w:firstLine="709"/>
        <w:jc w:val="both"/>
        <w:rPr>
          <w:sz w:val="26"/>
          <w:szCs w:val="26"/>
        </w:rPr>
      </w:pPr>
      <w:r w:rsidRPr="00D20585">
        <w:rPr>
          <w:sz w:val="26"/>
          <w:szCs w:val="26"/>
        </w:rPr>
        <w:t>Постановление Правительства Амурской области от 26.04.2013 N 197 "О государственных и муниципальных услугах,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расположенных на территории Амурской области" ("Амур</w:t>
      </w:r>
      <w:r>
        <w:rPr>
          <w:sz w:val="26"/>
          <w:szCs w:val="26"/>
        </w:rPr>
        <w:t>ская правда", N 85, 15.05.2013).</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center"/>
        <w:rPr>
          <w:rFonts w:ascii="Times New Roman" w:hAnsi="Times New Roman"/>
          <w:b/>
        </w:rPr>
      </w:pPr>
      <w:r w:rsidRPr="00C8539D">
        <w:rPr>
          <w:rFonts w:ascii="Times New Roman" w:hAnsi="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которые заявитель должен представить самостоятельно, способы их получения заявителями, в том числе в электронной форме, и порядок их представления</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2.7. Исчерпывающий перечень документов (информации), необходимых в соответствии с нормативными правовыми актами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 предусмотрены настоящим административным регламентом применительно к конкретной административной процедуре.</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Для получения муниципальной услуги заявители подают заявление о предоставлении муниципальной услуги по форме, утвержденной постановлением Правительства Российской Федерации от 28 апреля 2005 года № 266 «Об утверждении формы заявления о переустройстве и (или) перепланировке жилого помещения и формы документа, подтверждающего принятие решения о </w:t>
      </w:r>
      <w:r w:rsidRPr="00C8539D">
        <w:rPr>
          <w:rFonts w:ascii="Times New Roman" w:hAnsi="Times New Roman"/>
        </w:rPr>
        <w:lastRenderedPageBreak/>
        <w:t>согласовании переустройства и (или) перепланировки жилого помещения» (далее также – заявление), приведенной также в Приложении 2 к административному регламенту, а также следующие документы в 1 экземпляре:</w:t>
      </w:r>
    </w:p>
    <w:p w:rsidR="006609B3" w:rsidRPr="00C8539D" w:rsidRDefault="006609B3" w:rsidP="006609B3">
      <w:pPr>
        <w:autoSpaceDE w:val="0"/>
        <w:autoSpaceDN w:val="0"/>
        <w:adjustRightInd w:val="0"/>
        <w:ind w:firstLine="709"/>
        <w:jc w:val="both"/>
        <w:rPr>
          <w:sz w:val="26"/>
          <w:szCs w:val="26"/>
        </w:rPr>
      </w:pPr>
      <w:r w:rsidRPr="00C8539D">
        <w:rPr>
          <w:sz w:val="26"/>
          <w:szCs w:val="26"/>
        </w:rPr>
        <w:t>1) правоустанавливающие документы на переустраиваемое и (или) перепланируемое жилое помещение, права на которое не зарегистрированы в Едином государственном реестре прав на недвижимое имущество и сделок с ним (подлинники или засвидетельствованные в нотариальном порядке копии):</w:t>
      </w:r>
    </w:p>
    <w:p w:rsidR="006609B3" w:rsidRPr="00C8539D" w:rsidRDefault="006609B3" w:rsidP="006609B3">
      <w:pPr>
        <w:autoSpaceDE w:val="0"/>
        <w:autoSpaceDN w:val="0"/>
        <w:adjustRightInd w:val="0"/>
        <w:ind w:firstLine="709"/>
        <w:jc w:val="both"/>
        <w:rPr>
          <w:sz w:val="26"/>
          <w:szCs w:val="26"/>
        </w:rPr>
      </w:pPr>
      <w:r w:rsidRPr="00C8539D">
        <w:rPr>
          <w:sz w:val="26"/>
          <w:szCs w:val="26"/>
        </w:rPr>
        <w:t>- решение суда, подтверждающее право собственности на жилое помещение;</w:t>
      </w:r>
    </w:p>
    <w:p w:rsidR="006609B3" w:rsidRPr="00C8539D" w:rsidRDefault="006609B3" w:rsidP="006609B3">
      <w:pPr>
        <w:autoSpaceDE w:val="0"/>
        <w:autoSpaceDN w:val="0"/>
        <w:adjustRightInd w:val="0"/>
        <w:ind w:firstLine="709"/>
        <w:jc w:val="both"/>
        <w:rPr>
          <w:sz w:val="26"/>
          <w:szCs w:val="26"/>
        </w:rPr>
      </w:pPr>
      <w:r w:rsidRPr="00C8539D">
        <w:rPr>
          <w:sz w:val="26"/>
          <w:szCs w:val="26"/>
        </w:rPr>
        <w:t>- свидетельство о праве на наследство;</w:t>
      </w:r>
    </w:p>
    <w:p w:rsidR="006609B3" w:rsidRPr="00C8539D" w:rsidRDefault="006609B3" w:rsidP="006609B3">
      <w:pPr>
        <w:autoSpaceDE w:val="0"/>
        <w:autoSpaceDN w:val="0"/>
        <w:adjustRightInd w:val="0"/>
        <w:ind w:firstLine="709"/>
        <w:jc w:val="both"/>
        <w:rPr>
          <w:sz w:val="26"/>
          <w:szCs w:val="26"/>
        </w:rPr>
      </w:pPr>
      <w:r w:rsidRPr="00C8539D">
        <w:rPr>
          <w:sz w:val="26"/>
          <w:szCs w:val="26"/>
        </w:rPr>
        <w:t>- акт органа власти, принятый до 31 января 1998 года, устанавливающий право собственности на жилое помещение;</w:t>
      </w:r>
    </w:p>
    <w:p w:rsidR="006609B3" w:rsidRPr="00C8539D" w:rsidRDefault="006609B3" w:rsidP="006609B3">
      <w:pPr>
        <w:autoSpaceDE w:val="0"/>
        <w:autoSpaceDN w:val="0"/>
        <w:adjustRightInd w:val="0"/>
        <w:ind w:firstLine="709"/>
        <w:jc w:val="both"/>
        <w:rPr>
          <w:sz w:val="26"/>
          <w:szCs w:val="26"/>
        </w:rPr>
      </w:pPr>
      <w:r w:rsidRPr="00C8539D">
        <w:rPr>
          <w:sz w:val="26"/>
          <w:szCs w:val="26"/>
        </w:rPr>
        <w:t>- договор купли-продажи, мены, дарения подтверждающий возникновение права собственности на жилое помещение до 31 января 1998 года.</w:t>
      </w:r>
    </w:p>
    <w:p w:rsidR="006609B3" w:rsidRPr="00C8539D" w:rsidRDefault="006609B3" w:rsidP="006609B3">
      <w:pPr>
        <w:autoSpaceDE w:val="0"/>
        <w:autoSpaceDN w:val="0"/>
        <w:adjustRightInd w:val="0"/>
        <w:ind w:firstLine="709"/>
        <w:jc w:val="both"/>
        <w:rPr>
          <w:sz w:val="26"/>
          <w:szCs w:val="26"/>
        </w:rPr>
      </w:pPr>
      <w:r w:rsidRPr="00C8539D">
        <w:rPr>
          <w:sz w:val="26"/>
          <w:szCs w:val="26"/>
        </w:rPr>
        <w:t>2) подготовленный и оформленный в установленном порядке проект переустройства и (или) перепланировки переустраиваемого и (или) перепланируемого жилого помещения;</w:t>
      </w:r>
    </w:p>
    <w:p w:rsidR="006609B3" w:rsidRDefault="006609B3" w:rsidP="006609B3">
      <w:pPr>
        <w:autoSpaceDE w:val="0"/>
        <w:autoSpaceDN w:val="0"/>
        <w:adjustRightInd w:val="0"/>
        <w:ind w:firstLine="709"/>
        <w:jc w:val="both"/>
        <w:rPr>
          <w:sz w:val="26"/>
          <w:szCs w:val="26"/>
        </w:rPr>
      </w:pPr>
      <w:r w:rsidRPr="00C8539D">
        <w:rPr>
          <w:sz w:val="26"/>
          <w:szCs w:val="26"/>
        </w:rPr>
        <w:t>3)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предоставление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6609B3" w:rsidRPr="00C8539D" w:rsidRDefault="006609B3" w:rsidP="006609B3">
      <w:pPr>
        <w:pStyle w:val="ConsPlusNormal0"/>
        <w:spacing w:line="276" w:lineRule="auto"/>
        <w:ind w:firstLine="709"/>
        <w:jc w:val="both"/>
        <w:rPr>
          <w:rFonts w:ascii="Times New Roman" w:hAnsi="Times New Roman"/>
        </w:rPr>
      </w:pPr>
      <w:r>
        <w:rPr>
          <w:rFonts w:ascii="Times New Roman" w:hAnsi="Times New Roman"/>
        </w:rPr>
        <w:t>4</w:t>
      </w:r>
      <w:r w:rsidRPr="00C8539D">
        <w:rPr>
          <w:rFonts w:ascii="Times New Roman" w:hAnsi="Times New Roman"/>
        </w:rPr>
        <w:t>) технический паспорт переустраиваемого и (или) перепланируемого жилого помещения.</w:t>
      </w:r>
    </w:p>
    <w:p w:rsidR="006609B3" w:rsidRPr="00C8539D" w:rsidRDefault="006609B3" w:rsidP="006609B3">
      <w:pPr>
        <w:autoSpaceDE w:val="0"/>
        <w:autoSpaceDN w:val="0"/>
        <w:adjustRightInd w:val="0"/>
        <w:ind w:firstLine="709"/>
        <w:jc w:val="both"/>
        <w:rPr>
          <w:sz w:val="26"/>
          <w:szCs w:val="26"/>
        </w:rPr>
      </w:pPr>
      <w:r w:rsidRPr="00C8539D">
        <w:rPr>
          <w:sz w:val="26"/>
          <w:szCs w:val="26"/>
        </w:rPr>
        <w:t>2.7.1. Если переустройство и (или) перепланировка помещений невозможны без присоединения к ним части общего имущества в многоквартирном доме, на такие перепланировку и (или) переустройство помещений должно быть получено согласие всех собственников помещений многоквартирного дома.</w:t>
      </w:r>
    </w:p>
    <w:p w:rsidR="006609B3" w:rsidRPr="00C8539D" w:rsidRDefault="006609B3" w:rsidP="006609B3">
      <w:pPr>
        <w:autoSpaceDE w:val="0"/>
        <w:autoSpaceDN w:val="0"/>
        <w:adjustRightInd w:val="0"/>
        <w:ind w:firstLine="709"/>
        <w:jc w:val="both"/>
        <w:rPr>
          <w:sz w:val="26"/>
          <w:szCs w:val="26"/>
        </w:rPr>
      </w:pPr>
      <w:r w:rsidRPr="00C8539D">
        <w:rPr>
          <w:sz w:val="26"/>
          <w:szCs w:val="26"/>
        </w:rPr>
        <w:t>2.7.2. При проведении переустройства и (или) перепланировки в коммунальной квартире, в результате которых изменяется размер общего имущества в коммунальной квартире, предоставляется согласие всех собственников комнат в коммунальной квартире.</w:t>
      </w:r>
    </w:p>
    <w:p w:rsidR="006609B3" w:rsidRPr="00C8539D" w:rsidRDefault="006609B3" w:rsidP="006609B3">
      <w:pPr>
        <w:autoSpaceDE w:val="0"/>
        <w:autoSpaceDN w:val="0"/>
        <w:adjustRightInd w:val="0"/>
        <w:ind w:firstLine="709"/>
        <w:jc w:val="both"/>
        <w:rPr>
          <w:sz w:val="26"/>
          <w:szCs w:val="26"/>
        </w:rPr>
      </w:pPr>
      <w:r w:rsidRPr="00C8539D">
        <w:rPr>
          <w:sz w:val="26"/>
          <w:szCs w:val="26"/>
        </w:rPr>
        <w:t>2.7.3. В целях установления личности заявителя, при обращении за получением муниципальной услуги заявителю для ознакомления необходимо представить документ, удостоверяющий личность (без приложения копии), в качестве которого может выступать: паспорт гражданина Российской Федерации, временное удостоверение личности гражданина Российской Федерации по форме № 2-П, паспорт иностранного гражданина, вид на жительство, разрешение на временное проживание.</w:t>
      </w:r>
    </w:p>
    <w:p w:rsidR="006609B3" w:rsidRPr="00C8539D" w:rsidRDefault="006609B3" w:rsidP="006609B3">
      <w:pPr>
        <w:autoSpaceDE w:val="0"/>
        <w:autoSpaceDN w:val="0"/>
        <w:adjustRightInd w:val="0"/>
        <w:ind w:firstLine="709"/>
        <w:jc w:val="both"/>
        <w:rPr>
          <w:sz w:val="26"/>
          <w:szCs w:val="26"/>
        </w:rPr>
      </w:pPr>
      <w:r w:rsidRPr="00C8539D">
        <w:rPr>
          <w:sz w:val="26"/>
          <w:szCs w:val="26"/>
        </w:rPr>
        <w:lastRenderedPageBreak/>
        <w:t>2.7.4. В случае обращения за предоставлением муниципальной услуги представителя, ему необходимо для ознакомления и снятия копии представить документ, подтверждающий его полномочия.</w:t>
      </w:r>
    </w:p>
    <w:p w:rsidR="006609B3" w:rsidRPr="00C8539D" w:rsidRDefault="006609B3" w:rsidP="006609B3">
      <w:pPr>
        <w:autoSpaceDE w:val="0"/>
        <w:autoSpaceDN w:val="0"/>
        <w:adjustRightInd w:val="0"/>
        <w:ind w:firstLine="709"/>
        <w:jc w:val="both"/>
        <w:rPr>
          <w:sz w:val="26"/>
          <w:szCs w:val="26"/>
        </w:rPr>
      </w:pPr>
      <w:r w:rsidRPr="00C8539D">
        <w:rPr>
          <w:sz w:val="26"/>
          <w:szCs w:val="26"/>
        </w:rPr>
        <w:t>2.7.5. Заявление и документы, предусмотренные настоящим пунктом административного регламента,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должностных лиц организаций, представителя заявителя в порядке, установленном законодательством Российской Федерации.</w:t>
      </w:r>
    </w:p>
    <w:p w:rsidR="006609B3" w:rsidRPr="00C8539D" w:rsidRDefault="006609B3" w:rsidP="006609B3">
      <w:pPr>
        <w:autoSpaceDE w:val="0"/>
        <w:autoSpaceDN w:val="0"/>
        <w:adjustRightInd w:val="0"/>
        <w:ind w:firstLine="709"/>
        <w:jc w:val="both"/>
        <w:rPr>
          <w:sz w:val="26"/>
          <w:szCs w:val="26"/>
        </w:rPr>
      </w:pPr>
      <w:r w:rsidRPr="00C8539D">
        <w:rPr>
          <w:sz w:val="26"/>
          <w:szCs w:val="26"/>
        </w:rPr>
        <w:t>Электронные документы должны соответствовать требованиям, установленным в пункте 2.2</w:t>
      </w:r>
      <w:r>
        <w:rPr>
          <w:sz w:val="26"/>
          <w:szCs w:val="26"/>
        </w:rPr>
        <w:t>6</w:t>
      </w:r>
      <w:r w:rsidRPr="00C8539D">
        <w:rPr>
          <w:sz w:val="26"/>
          <w:szCs w:val="26"/>
        </w:rPr>
        <w:t xml:space="preserve"> административного регламента.</w:t>
      </w:r>
    </w:p>
    <w:p w:rsidR="006609B3" w:rsidRPr="00C8539D" w:rsidRDefault="006609B3" w:rsidP="006609B3">
      <w:pPr>
        <w:autoSpaceDE w:val="0"/>
        <w:autoSpaceDN w:val="0"/>
        <w:adjustRightInd w:val="0"/>
        <w:ind w:firstLine="709"/>
        <w:jc w:val="both"/>
        <w:rPr>
          <w:sz w:val="26"/>
          <w:szCs w:val="26"/>
        </w:rPr>
      </w:pPr>
      <w:r w:rsidRPr="00C8539D">
        <w:rPr>
          <w:sz w:val="26"/>
          <w:szCs w:val="26"/>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6609B3" w:rsidRPr="00C8539D" w:rsidRDefault="006609B3" w:rsidP="006609B3">
      <w:pPr>
        <w:autoSpaceDE w:val="0"/>
        <w:autoSpaceDN w:val="0"/>
        <w:adjustRightInd w:val="0"/>
        <w:ind w:firstLine="709"/>
        <w:jc w:val="both"/>
        <w:rPr>
          <w:sz w:val="26"/>
          <w:szCs w:val="26"/>
        </w:rPr>
      </w:pPr>
      <w:r w:rsidRPr="00C8539D">
        <w:rPr>
          <w:sz w:val="26"/>
          <w:szCs w:val="26"/>
        </w:rPr>
        <w:t>Копии документов, прилагаемых к заявлению, направленные заявителем по почте должны быть нотариально удостоверены.</w:t>
      </w:r>
    </w:p>
    <w:p w:rsidR="006609B3" w:rsidRPr="00C8539D" w:rsidRDefault="006609B3" w:rsidP="006609B3">
      <w:pPr>
        <w:autoSpaceDE w:val="0"/>
        <w:autoSpaceDN w:val="0"/>
        <w:adjustRightInd w:val="0"/>
        <w:ind w:firstLine="709"/>
        <w:jc w:val="both"/>
        <w:rPr>
          <w:sz w:val="26"/>
          <w:szCs w:val="26"/>
        </w:rPr>
      </w:pPr>
      <w:r w:rsidRPr="00C8539D">
        <w:rPr>
          <w:sz w:val="26"/>
          <w:szCs w:val="26"/>
        </w:rPr>
        <w:t>2.7.6. Для получения услуги, являющейся необходимой и обязательной для предоставления муниципальной услуги, заявитель в свободной форме подает в организацию, участвующую в предоставлении муниципальной услуги, заявление о подготовке соответствующего документа и документы, необходимые для предоставления соответствующей необходимой и обязательной услуги, установленные такой организацией.</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center"/>
        <w:rPr>
          <w:rFonts w:ascii="Times New Roman" w:hAnsi="Times New Roman"/>
          <w:b/>
        </w:rPr>
      </w:pPr>
      <w:r w:rsidRPr="00C8539D">
        <w:rPr>
          <w:rFonts w:ascii="Times New Roman" w:hAnsi="Times New Roman"/>
          <w:b/>
        </w:rPr>
        <w:t>Исчерпывающий перечень документов (информации),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подлежат получению в рамках межведомственного информационного взаимодействия</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2.8. 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1) правоустанавливающие документы на переустраиваемое и (или) перепланируемое жилое помещение, зарегистрированное в Едином государственном реестре прав на недвижимое имущество и сделок с ним (выписка из Единого государственного реестра прав на недвижимое имущество и сделок с ним о правах на переустраиваемое и (или) перепланируемое жилое помещение);</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2)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w:t>
      </w:r>
      <w:r w:rsidRPr="00C8539D">
        <w:rPr>
          <w:rFonts w:ascii="Times New Roman" w:hAnsi="Times New Roman"/>
        </w:rPr>
        <w:lastRenderedPageBreak/>
        <w:t>находится, является памятником архитектуры, истории или культуры;</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2.9. Документы, указанные в пункте 2.8 административного регламента, могут быть представлены заявителем по собственной инициативе.</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center"/>
        <w:outlineLvl w:val="2"/>
        <w:rPr>
          <w:rFonts w:ascii="Times New Roman" w:hAnsi="Times New Roman"/>
          <w:b/>
        </w:rPr>
      </w:pPr>
      <w:r w:rsidRPr="00C8539D">
        <w:rPr>
          <w:rFonts w:ascii="Times New Roman" w:hAnsi="Times New Roman"/>
          <w:b/>
        </w:rPr>
        <w:t>Исчерпывающий перечень оснований для отказа в приеме документов, необходимых для предоставления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widowControl w:val="0"/>
        <w:autoSpaceDE w:val="0"/>
        <w:autoSpaceDN w:val="0"/>
        <w:adjustRightInd w:val="0"/>
        <w:ind w:firstLine="709"/>
        <w:jc w:val="both"/>
        <w:rPr>
          <w:sz w:val="26"/>
          <w:szCs w:val="26"/>
        </w:rPr>
      </w:pPr>
      <w:r w:rsidRPr="00C8539D">
        <w:rPr>
          <w:sz w:val="26"/>
          <w:szCs w:val="26"/>
        </w:rPr>
        <w:t xml:space="preserve">2.10. </w:t>
      </w:r>
      <w:r w:rsidRPr="006E1DBC">
        <w:rPr>
          <w:sz w:val="26"/>
          <w:szCs w:val="26"/>
        </w:rPr>
        <w:t>Основания для отказа в приеме документов, необходимых для предоставления муниципальной услуги, не предусмотрены.</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center"/>
        <w:rPr>
          <w:rFonts w:ascii="Times New Roman" w:hAnsi="Times New Roman"/>
          <w:b/>
        </w:rPr>
      </w:pPr>
      <w:r w:rsidRPr="00C8539D">
        <w:rPr>
          <w:rFonts w:ascii="Times New Roman" w:hAnsi="Times New Roman"/>
          <w:b/>
        </w:rPr>
        <w:t>Исчерпывающий перечень оснований для приостановления</w:t>
      </w:r>
    </w:p>
    <w:p w:rsidR="006609B3" w:rsidRPr="00C8539D" w:rsidRDefault="006609B3" w:rsidP="006609B3">
      <w:pPr>
        <w:pStyle w:val="ConsPlusNormal0"/>
        <w:spacing w:line="276" w:lineRule="auto"/>
        <w:ind w:firstLine="709"/>
        <w:jc w:val="center"/>
        <w:rPr>
          <w:rFonts w:ascii="Times New Roman" w:hAnsi="Times New Roman"/>
          <w:b/>
        </w:rPr>
      </w:pPr>
      <w:r w:rsidRPr="00C8539D">
        <w:rPr>
          <w:rFonts w:ascii="Times New Roman" w:hAnsi="Times New Roman"/>
          <w:b/>
        </w:rPr>
        <w:t>или отказа в предоставлении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2.11. Приостановление предоставления муниципальной услуги не предусмотрено.</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2.12. В предоставлении муниципальной услуги может быть отказано в случаях:</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в комплекте представленных заявителем документов присутствуют не все документы, которые заявитель обязан предоставить самостоятельно в соответствии с перечнем, указанным в пункте 2.7 административного регламента;</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поступление ответа на межведомственный запрос, свидетельствует об отсутствии в органах, которым был направлен такой запрос, документа и (или) информации, необходимых для проведения переустройства и (или) перепланировки жилого помещения в соответствии с пунктом 2.8 административного регламента, если соответствующий документ не был представлен заявителем по собственной инициативе. Отказ в предоставлении муниципальной услуги по указанному основанию допускается в случае, если после получения такого ответа заявитель был уведомлен о получении такого ответа, и ему было предложено представить документ и (или) информацию, необходимые для согласования проведения переустройства и (или) перепланировки жилого помещения в соответствии с пунктом 2.8 настоящего административного регламента, и такие документ и (или) информация в течение пятнадцати рабочих дней со дня направления уведомления не были получены от заявителя;</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представление документов в ненадлежащий орган;</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несоответствие проекта переустройства и (или) перепланировки жилого помещения требованиям законодательства.</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После устранения оснований для отказа в предоставлении муниципальной услуги в случаях, предусмотренных пунктом 2.12 административного регламента, заявитель вправе обратиться повторно за получением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center"/>
        <w:rPr>
          <w:rFonts w:ascii="Times New Roman" w:hAnsi="Times New Roman"/>
          <w:b/>
        </w:rPr>
      </w:pPr>
      <w:r w:rsidRPr="00C8539D">
        <w:rPr>
          <w:rFonts w:ascii="Times New Roman" w:hAnsi="Times New Roman"/>
          <w:b/>
        </w:rPr>
        <w:t xml:space="preserve">Перечень услуг, которые являются необходимыми и обязательными для предоставления муниципальной услуги, в том числе сведения о документе </w:t>
      </w:r>
      <w:r w:rsidRPr="00C8539D">
        <w:rPr>
          <w:rFonts w:ascii="Times New Roman" w:hAnsi="Times New Roman"/>
          <w:b/>
        </w:rPr>
        <w:lastRenderedPageBreak/>
        <w:t>(документах), выдаваемом (выдаваемых) организациями, участвующими в предоставлении муниципальной услуги</w:t>
      </w:r>
    </w:p>
    <w:p w:rsidR="006609B3" w:rsidRPr="00C8539D" w:rsidRDefault="006609B3" w:rsidP="006609B3">
      <w:pPr>
        <w:pStyle w:val="ConsPlusNormal0"/>
        <w:spacing w:line="276" w:lineRule="auto"/>
        <w:ind w:firstLine="709"/>
        <w:jc w:val="center"/>
        <w:rPr>
          <w:rFonts w:ascii="Times New Roman" w:hAnsi="Times New Roman"/>
          <w:b/>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2.13. Услугой, необходимой и обязательной для предоставления муниципальной услуги, является подготовка в установленном порядке проекта переустройства и (или) перепланировки переустраиваемого и (или) перепланируемого жилого помещения (в случае, если такая услуга включена в соответствующий утвержденный нормативным правовым актом представительного органа местного самоуправления перечень). Данная услуга предоставляется проектными организациями. </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Услуга, необходимая и обязательная для предоставления муниципальной услуги, предоставляется организациями по самостоятельным обращениям заявителей.</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В результате предоставления данной услуги заявителю выдается оформленный в установленном порядке проект переустройства и (или) перепланировки переустраиваемого и (или) перепланируемого жилого помещения.</w:t>
      </w:r>
    </w:p>
    <w:p w:rsidR="006609B3" w:rsidRPr="00C8539D" w:rsidRDefault="006609B3" w:rsidP="006609B3">
      <w:pPr>
        <w:pStyle w:val="ConsPlusNormal0"/>
        <w:spacing w:line="276" w:lineRule="auto"/>
        <w:ind w:firstLine="709"/>
        <w:jc w:val="both"/>
        <w:rPr>
          <w:rFonts w:ascii="Times New Roman" w:hAnsi="Times New Roman"/>
          <w:b/>
        </w:rPr>
      </w:pPr>
    </w:p>
    <w:p w:rsidR="006609B3" w:rsidRPr="00C8539D" w:rsidRDefault="006609B3" w:rsidP="006609B3">
      <w:pPr>
        <w:pStyle w:val="ConsPlusNormal0"/>
        <w:spacing w:line="276" w:lineRule="auto"/>
        <w:ind w:firstLine="709"/>
        <w:jc w:val="center"/>
        <w:outlineLvl w:val="2"/>
        <w:rPr>
          <w:rFonts w:ascii="Times New Roman" w:hAnsi="Times New Roman"/>
          <w:b/>
        </w:rPr>
      </w:pPr>
      <w:r w:rsidRPr="00C8539D">
        <w:rPr>
          <w:rFonts w:ascii="Times New Roman" w:hAnsi="Times New Roman"/>
          <w:b/>
        </w:rPr>
        <w:t>Порядок, размер и основания взимания</w:t>
      </w:r>
    </w:p>
    <w:p w:rsidR="006609B3" w:rsidRPr="00C8539D" w:rsidRDefault="006609B3" w:rsidP="006609B3">
      <w:pPr>
        <w:pStyle w:val="ConsPlusNormal0"/>
        <w:spacing w:line="276" w:lineRule="auto"/>
        <w:ind w:firstLine="709"/>
        <w:jc w:val="center"/>
        <w:rPr>
          <w:rFonts w:ascii="Times New Roman" w:hAnsi="Times New Roman"/>
          <w:b/>
        </w:rPr>
      </w:pPr>
      <w:r w:rsidRPr="00C8539D">
        <w:rPr>
          <w:rFonts w:ascii="Times New Roman" w:hAnsi="Times New Roman"/>
          <w:b/>
        </w:rPr>
        <w:t>государственной пошлины или иной платы,</w:t>
      </w:r>
    </w:p>
    <w:p w:rsidR="006609B3" w:rsidRPr="00C8539D" w:rsidRDefault="006609B3" w:rsidP="006609B3">
      <w:pPr>
        <w:pStyle w:val="ConsPlusNormal0"/>
        <w:spacing w:line="276" w:lineRule="auto"/>
        <w:ind w:firstLine="709"/>
        <w:jc w:val="center"/>
        <w:rPr>
          <w:rFonts w:ascii="Times New Roman" w:hAnsi="Times New Roman"/>
          <w:b/>
        </w:rPr>
      </w:pPr>
      <w:r w:rsidRPr="00C8539D">
        <w:rPr>
          <w:rFonts w:ascii="Times New Roman" w:hAnsi="Times New Roman"/>
          <w:b/>
        </w:rPr>
        <w:t>взимаемой за предоставление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2.14. Административные процедуры по предоставлению муниципальной услуги осуществляются бесплатно.</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jc w:val="center"/>
        <w:outlineLvl w:val="2"/>
        <w:rPr>
          <w:rFonts w:ascii="Times New Roman" w:hAnsi="Times New Roman"/>
          <w:b/>
        </w:rPr>
      </w:pPr>
      <w:r w:rsidRPr="00C8539D">
        <w:rPr>
          <w:rFonts w:ascii="Times New Roman" w:hAnsi="Times New Roman"/>
          <w:b/>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такой платы</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2.15. Порядок и размер оплаты предусмотрен </w:t>
      </w:r>
      <w:r>
        <w:rPr>
          <w:rFonts w:ascii="Times New Roman" w:hAnsi="Times New Roman"/>
        </w:rPr>
        <w:t>в случае если данные услуги отнесены к необходимым и обязательным решением Тамбовского районного Совета народных депутатов и услуги предоставляются на платной основе.</w:t>
      </w:r>
    </w:p>
    <w:p w:rsidR="006609B3" w:rsidRPr="000C5255" w:rsidRDefault="006609B3" w:rsidP="006609B3">
      <w:pPr>
        <w:pStyle w:val="ConsPlusNormal0"/>
        <w:spacing w:line="276" w:lineRule="auto"/>
        <w:ind w:firstLine="709"/>
        <w:jc w:val="center"/>
        <w:outlineLvl w:val="2"/>
        <w:rPr>
          <w:rFonts w:ascii="Times New Roman" w:hAnsi="Times New Roman"/>
          <w:b/>
        </w:rPr>
      </w:pPr>
      <w:r w:rsidRPr="000C5255">
        <w:rPr>
          <w:rFonts w:ascii="Times New Roman" w:hAnsi="Times New Roman"/>
          <w:b/>
        </w:rPr>
        <w:t>Максимальный срок ожидания в очереди при подаче запроса</w:t>
      </w:r>
    </w:p>
    <w:p w:rsidR="006609B3" w:rsidRPr="000C5255" w:rsidRDefault="006609B3" w:rsidP="006609B3">
      <w:pPr>
        <w:pStyle w:val="ConsPlusNormal0"/>
        <w:spacing w:line="276" w:lineRule="auto"/>
        <w:ind w:firstLine="709"/>
        <w:jc w:val="center"/>
        <w:rPr>
          <w:rFonts w:ascii="Times New Roman" w:hAnsi="Times New Roman"/>
          <w:b/>
        </w:rPr>
      </w:pPr>
      <w:r w:rsidRPr="000C5255">
        <w:rPr>
          <w:rFonts w:ascii="Times New Roman" w:hAnsi="Times New Roman"/>
          <w:b/>
        </w:rPr>
        <w:t>о предоставлении муниципальной услуги</w:t>
      </w:r>
      <w:r>
        <w:rPr>
          <w:rFonts w:ascii="Times New Roman" w:hAnsi="Times New Roman"/>
          <w:b/>
        </w:rPr>
        <w:t>,</w:t>
      </w:r>
      <w:r w:rsidRPr="00232FB9">
        <w:rPr>
          <w:rFonts w:ascii="Times New Roman" w:hAnsi="Times New Roman"/>
          <w:b/>
        </w:rPr>
        <w:t xml:space="preserve"> услуги организации, участвующей в предоставлении </w:t>
      </w:r>
      <w:r>
        <w:rPr>
          <w:rFonts w:ascii="Times New Roman" w:hAnsi="Times New Roman"/>
          <w:b/>
        </w:rPr>
        <w:t>муниципальной</w:t>
      </w:r>
      <w:r w:rsidRPr="00232FB9">
        <w:rPr>
          <w:rFonts w:ascii="Times New Roman" w:hAnsi="Times New Roman"/>
          <w:b/>
        </w:rPr>
        <w:t xml:space="preserve"> услуги,</w:t>
      </w:r>
      <w:r w:rsidRPr="000C5255">
        <w:rPr>
          <w:rFonts w:ascii="Times New Roman" w:hAnsi="Times New Roman"/>
          <w:b/>
        </w:rPr>
        <w:t xml:space="preserve"> и при получении</w:t>
      </w:r>
    </w:p>
    <w:p w:rsidR="006609B3" w:rsidRPr="000C5255" w:rsidRDefault="006609B3" w:rsidP="006609B3">
      <w:pPr>
        <w:pStyle w:val="ConsPlusNormal0"/>
        <w:spacing w:line="276" w:lineRule="auto"/>
        <w:ind w:firstLine="709"/>
        <w:jc w:val="center"/>
        <w:rPr>
          <w:rFonts w:ascii="Times New Roman" w:hAnsi="Times New Roman"/>
          <w:b/>
        </w:rPr>
      </w:pPr>
      <w:r w:rsidRPr="000C5255">
        <w:rPr>
          <w:rFonts w:ascii="Times New Roman" w:hAnsi="Times New Roman"/>
          <w:b/>
        </w:rPr>
        <w:t xml:space="preserve">результата предоставления </w:t>
      </w:r>
      <w:r>
        <w:rPr>
          <w:rFonts w:ascii="Times New Roman" w:hAnsi="Times New Roman"/>
          <w:b/>
        </w:rPr>
        <w:t>таких</w:t>
      </w:r>
      <w:r w:rsidRPr="000C5255">
        <w:rPr>
          <w:rFonts w:ascii="Times New Roman" w:hAnsi="Times New Roman"/>
          <w:b/>
        </w:rPr>
        <w:t xml:space="preserve"> услуг</w:t>
      </w:r>
    </w:p>
    <w:p w:rsidR="006609B3" w:rsidRPr="000C5255" w:rsidRDefault="006609B3" w:rsidP="006609B3">
      <w:pPr>
        <w:pStyle w:val="ConsPlusNormal0"/>
        <w:spacing w:line="276" w:lineRule="auto"/>
        <w:ind w:firstLine="709"/>
        <w:jc w:val="both"/>
        <w:rPr>
          <w:rFonts w:ascii="Times New Roman" w:hAnsi="Times New Roman"/>
          <w:b/>
        </w:rPr>
      </w:pP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2.1</w:t>
      </w:r>
      <w:r>
        <w:rPr>
          <w:rFonts w:ascii="Times New Roman" w:hAnsi="Times New Roman"/>
        </w:rPr>
        <w:t>6</w:t>
      </w:r>
      <w:r w:rsidRPr="000C5255">
        <w:rPr>
          <w:rFonts w:ascii="Times New Roman" w:hAnsi="Times New Roman"/>
        </w:rPr>
        <w:t>. Максимальный срок ожидания в очереди при подаче документов</w:t>
      </w:r>
      <w:r>
        <w:rPr>
          <w:rFonts w:ascii="Times New Roman" w:hAnsi="Times New Roman"/>
        </w:rPr>
        <w:t xml:space="preserve"> для</w:t>
      </w:r>
      <w:r w:rsidRPr="000C5255">
        <w:rPr>
          <w:rFonts w:ascii="Times New Roman" w:hAnsi="Times New Roman"/>
        </w:rPr>
        <w:t xml:space="preserve"> получени</w:t>
      </w:r>
      <w:r>
        <w:rPr>
          <w:rFonts w:ascii="Times New Roman" w:hAnsi="Times New Roman"/>
        </w:rPr>
        <w:t>я</w:t>
      </w:r>
      <w:r w:rsidRPr="000C5255">
        <w:rPr>
          <w:rFonts w:ascii="Times New Roman" w:hAnsi="Times New Roman"/>
        </w:rPr>
        <w:t xml:space="preserve"> муниципальной услуги </w:t>
      </w:r>
      <w:r>
        <w:rPr>
          <w:rFonts w:ascii="Times New Roman" w:hAnsi="Times New Roman"/>
        </w:rPr>
        <w:t xml:space="preserve">и при получении результата предоставления муниципальной услуги составляет </w:t>
      </w:r>
      <w:r w:rsidRPr="000C5255">
        <w:rPr>
          <w:rFonts w:ascii="Times New Roman" w:hAnsi="Times New Roman"/>
        </w:rPr>
        <w:t>15 минут.</w:t>
      </w:r>
      <w:r>
        <w:rPr>
          <w:rFonts w:ascii="Times New Roman" w:hAnsi="Times New Roman"/>
        </w:rPr>
        <w:t xml:space="preserve"> </w:t>
      </w:r>
    </w:p>
    <w:p w:rsidR="006609B3" w:rsidRPr="000C5255" w:rsidRDefault="006609B3" w:rsidP="006609B3">
      <w:pPr>
        <w:pStyle w:val="ConsPlusNormal0"/>
        <w:spacing w:line="276" w:lineRule="auto"/>
        <w:ind w:firstLine="709"/>
        <w:jc w:val="both"/>
        <w:rPr>
          <w:rFonts w:ascii="Times New Roman" w:hAnsi="Times New Roman"/>
        </w:rPr>
      </w:pPr>
      <w:r w:rsidRPr="004949A0">
        <w:rPr>
          <w:rFonts w:ascii="Times New Roman" w:hAnsi="Times New Roman"/>
        </w:rPr>
        <w:t>Максимальный срок ожидания в очереди при подаче запроса о предоставлении услуги и при получении результата такой услуги в организацию, участвующую в предоставлении муниципальной услуги, составляет 20 минут.</w:t>
      </w:r>
    </w:p>
    <w:p w:rsidR="006609B3" w:rsidRDefault="006609B3" w:rsidP="006609B3">
      <w:pPr>
        <w:widowControl w:val="0"/>
        <w:autoSpaceDE w:val="0"/>
        <w:autoSpaceDN w:val="0"/>
        <w:adjustRightInd w:val="0"/>
        <w:ind w:firstLine="709"/>
        <w:jc w:val="both"/>
        <w:rPr>
          <w:sz w:val="26"/>
          <w:szCs w:val="26"/>
        </w:rPr>
      </w:pPr>
      <w:r w:rsidRPr="000C5255">
        <w:rPr>
          <w:sz w:val="26"/>
          <w:szCs w:val="26"/>
        </w:rPr>
        <w:lastRenderedPageBreak/>
        <w:t>Срок ожидания в очереди для получения консультации не должен превышать 1</w:t>
      </w:r>
      <w:r>
        <w:rPr>
          <w:sz w:val="26"/>
          <w:szCs w:val="26"/>
        </w:rPr>
        <w:t>2 минут;</w:t>
      </w:r>
      <w:r w:rsidRPr="000C5255">
        <w:rPr>
          <w:sz w:val="26"/>
          <w:szCs w:val="26"/>
        </w:rPr>
        <w:t xml:space="preserve"> срок ожидания в очереди в случае приема по предварительн</w:t>
      </w:r>
      <w:r>
        <w:rPr>
          <w:sz w:val="26"/>
          <w:szCs w:val="26"/>
        </w:rPr>
        <w:t>ой записи не должен превышать 10</w:t>
      </w:r>
      <w:r w:rsidRPr="000C5255">
        <w:rPr>
          <w:sz w:val="26"/>
          <w:szCs w:val="26"/>
        </w:rPr>
        <w:t xml:space="preserve"> минут.</w:t>
      </w:r>
    </w:p>
    <w:p w:rsidR="006609B3" w:rsidRPr="000C5255" w:rsidRDefault="006609B3" w:rsidP="006609B3">
      <w:pPr>
        <w:widowControl w:val="0"/>
        <w:autoSpaceDE w:val="0"/>
        <w:autoSpaceDN w:val="0"/>
        <w:adjustRightInd w:val="0"/>
        <w:ind w:firstLine="709"/>
        <w:jc w:val="both"/>
        <w:rPr>
          <w:sz w:val="26"/>
          <w:szCs w:val="26"/>
        </w:rPr>
      </w:pPr>
      <w:r w:rsidRPr="00D663C6">
        <w:rPr>
          <w:sz w:val="26"/>
          <w:szCs w:val="26"/>
        </w:rPr>
        <w:t>При подаче заявления с сопутствующими документами посредством почты, факса или через Портал необходимость ожидания в очереди исключается.</w:t>
      </w:r>
    </w:p>
    <w:p w:rsidR="006609B3" w:rsidRPr="000C5255" w:rsidRDefault="006609B3" w:rsidP="006609B3">
      <w:pPr>
        <w:pStyle w:val="ConsPlusNormal0"/>
        <w:spacing w:line="276" w:lineRule="auto"/>
        <w:ind w:firstLine="709"/>
        <w:jc w:val="both"/>
        <w:rPr>
          <w:rFonts w:ascii="Times New Roman" w:hAnsi="Times New Roman"/>
        </w:rPr>
      </w:pPr>
    </w:p>
    <w:p w:rsidR="006609B3" w:rsidRPr="000C5255" w:rsidRDefault="006609B3" w:rsidP="006609B3">
      <w:pPr>
        <w:pStyle w:val="ConsPlusNormal0"/>
        <w:spacing w:line="276" w:lineRule="auto"/>
        <w:ind w:firstLine="709"/>
        <w:jc w:val="center"/>
        <w:outlineLvl w:val="2"/>
        <w:rPr>
          <w:rFonts w:ascii="Times New Roman" w:hAnsi="Times New Roman"/>
          <w:b/>
        </w:rPr>
      </w:pPr>
      <w:r>
        <w:rPr>
          <w:rFonts w:ascii="Times New Roman" w:hAnsi="Times New Roman"/>
          <w:b/>
        </w:rPr>
        <w:t>Порядок и с</w:t>
      </w:r>
      <w:r w:rsidRPr="000C5255">
        <w:rPr>
          <w:rFonts w:ascii="Times New Roman" w:hAnsi="Times New Roman"/>
          <w:b/>
        </w:rPr>
        <w:t>рок регистрации запроса заявителя</w:t>
      </w:r>
      <w:r>
        <w:rPr>
          <w:rFonts w:ascii="Times New Roman" w:hAnsi="Times New Roman"/>
          <w:b/>
        </w:rPr>
        <w:t xml:space="preserve"> </w:t>
      </w:r>
      <w:r w:rsidRPr="000C5255">
        <w:rPr>
          <w:rFonts w:ascii="Times New Roman" w:hAnsi="Times New Roman"/>
          <w:b/>
        </w:rPr>
        <w:t>о предоставлении муниципальной услуги</w:t>
      </w:r>
      <w:r>
        <w:rPr>
          <w:rFonts w:ascii="Times New Roman" w:hAnsi="Times New Roman"/>
          <w:b/>
        </w:rPr>
        <w:t xml:space="preserve">, </w:t>
      </w:r>
      <w:r w:rsidRPr="00D663C6">
        <w:rPr>
          <w:rFonts w:ascii="Times New Roman" w:hAnsi="Times New Roman"/>
          <w:b/>
        </w:rPr>
        <w:t xml:space="preserve">услуги организации, участвующей в предоставлении </w:t>
      </w:r>
      <w:r>
        <w:rPr>
          <w:rFonts w:ascii="Times New Roman" w:hAnsi="Times New Roman"/>
          <w:b/>
        </w:rPr>
        <w:t>муниципальной</w:t>
      </w:r>
      <w:r w:rsidRPr="00D663C6">
        <w:rPr>
          <w:rFonts w:ascii="Times New Roman" w:hAnsi="Times New Roman"/>
          <w:b/>
        </w:rPr>
        <w:t xml:space="preserve"> услуги, в том числе в электронной форме</w:t>
      </w:r>
    </w:p>
    <w:p w:rsidR="006609B3" w:rsidRPr="000C5255" w:rsidRDefault="006609B3" w:rsidP="006609B3">
      <w:pPr>
        <w:pStyle w:val="ConsPlusNormal0"/>
        <w:spacing w:line="276" w:lineRule="auto"/>
        <w:ind w:firstLine="709"/>
        <w:jc w:val="both"/>
        <w:rPr>
          <w:rFonts w:ascii="Times New Roman" w:hAnsi="Times New Roman"/>
        </w:rPr>
      </w:pPr>
    </w:p>
    <w:p w:rsidR="006609B3"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2.1</w:t>
      </w:r>
      <w:r>
        <w:rPr>
          <w:rFonts w:ascii="Times New Roman" w:hAnsi="Times New Roman"/>
        </w:rPr>
        <w:t>7</w:t>
      </w:r>
      <w:r w:rsidRPr="000C5255">
        <w:rPr>
          <w:rFonts w:ascii="Times New Roman" w:hAnsi="Times New Roman"/>
        </w:rPr>
        <w:t xml:space="preserve">. </w:t>
      </w:r>
      <w:r w:rsidRPr="00D663C6">
        <w:rPr>
          <w:rFonts w:ascii="Times New Roman" w:hAnsi="Times New Roman"/>
        </w:rPr>
        <w:t>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Заявление и </w:t>
      </w:r>
      <w:r>
        <w:rPr>
          <w:rFonts w:ascii="Times New Roman" w:hAnsi="Times New Roman"/>
        </w:rPr>
        <w:t>прилагаемые к нему</w:t>
      </w:r>
      <w:r w:rsidRPr="000C5255">
        <w:rPr>
          <w:rFonts w:ascii="Times New Roman" w:hAnsi="Times New Roman"/>
        </w:rPr>
        <w:t xml:space="preserve"> документ</w:t>
      </w:r>
      <w:r>
        <w:rPr>
          <w:rFonts w:ascii="Times New Roman" w:hAnsi="Times New Roman"/>
        </w:rPr>
        <w:t>ы</w:t>
      </w:r>
      <w:r w:rsidRPr="000C5255">
        <w:rPr>
          <w:rFonts w:ascii="Times New Roman" w:hAnsi="Times New Roman"/>
        </w:rPr>
        <w:t xml:space="preserve"> регистрируются в день их поступления.</w:t>
      </w:r>
    </w:p>
    <w:p w:rsidR="006609B3" w:rsidRPr="000C5255" w:rsidRDefault="006609B3" w:rsidP="006609B3">
      <w:pPr>
        <w:widowControl w:val="0"/>
        <w:autoSpaceDE w:val="0"/>
        <w:autoSpaceDN w:val="0"/>
        <w:adjustRightInd w:val="0"/>
        <w:ind w:firstLine="709"/>
        <w:jc w:val="both"/>
        <w:rPr>
          <w:sz w:val="26"/>
          <w:szCs w:val="26"/>
        </w:rPr>
      </w:pPr>
      <w:r w:rsidRPr="000C5255">
        <w:rPr>
          <w:sz w:val="26"/>
          <w:szCs w:val="26"/>
        </w:rPr>
        <w:t xml:space="preserve">Срок регистрации обращения заявителя </w:t>
      </w:r>
      <w:r>
        <w:rPr>
          <w:sz w:val="26"/>
          <w:szCs w:val="26"/>
        </w:rPr>
        <w:t>н</w:t>
      </w:r>
      <w:r w:rsidRPr="000C5255">
        <w:rPr>
          <w:sz w:val="26"/>
          <w:szCs w:val="26"/>
        </w:rPr>
        <w:t>е должен превышать 10 минут.</w:t>
      </w:r>
    </w:p>
    <w:p w:rsidR="006609B3" w:rsidRPr="000C5255" w:rsidRDefault="006609B3" w:rsidP="006609B3">
      <w:pPr>
        <w:widowControl w:val="0"/>
        <w:autoSpaceDE w:val="0"/>
        <w:autoSpaceDN w:val="0"/>
        <w:adjustRightInd w:val="0"/>
        <w:ind w:firstLine="709"/>
        <w:jc w:val="both"/>
        <w:rPr>
          <w:sz w:val="26"/>
          <w:szCs w:val="26"/>
        </w:rPr>
      </w:pPr>
      <w:r>
        <w:rPr>
          <w:sz w:val="26"/>
          <w:szCs w:val="26"/>
        </w:rPr>
        <w:t>В случае если заявитель пред</w:t>
      </w:r>
      <w:r w:rsidRPr="000C5255">
        <w:rPr>
          <w:sz w:val="26"/>
          <w:szCs w:val="26"/>
        </w:rPr>
        <w:t>ставил правильно оформленный и полный комплект документов</w:t>
      </w:r>
      <w:r>
        <w:rPr>
          <w:sz w:val="26"/>
          <w:szCs w:val="26"/>
        </w:rPr>
        <w:t>,</w:t>
      </w:r>
      <w:r w:rsidRPr="000C5255">
        <w:rPr>
          <w:sz w:val="26"/>
          <w:szCs w:val="26"/>
        </w:rPr>
        <w:t xml:space="preserve"> </w:t>
      </w:r>
      <w:r>
        <w:rPr>
          <w:sz w:val="26"/>
          <w:szCs w:val="26"/>
        </w:rPr>
        <w:t>с</w:t>
      </w:r>
      <w:r w:rsidRPr="000C5255">
        <w:rPr>
          <w:sz w:val="26"/>
          <w:szCs w:val="26"/>
        </w:rPr>
        <w:t xml:space="preserve">рок </w:t>
      </w:r>
      <w:r>
        <w:rPr>
          <w:sz w:val="26"/>
          <w:szCs w:val="26"/>
        </w:rPr>
        <w:t xml:space="preserve">их </w:t>
      </w:r>
      <w:r w:rsidRPr="000C5255">
        <w:rPr>
          <w:sz w:val="26"/>
          <w:szCs w:val="26"/>
        </w:rPr>
        <w:t>регистрации не должен превышать 15 минут.</w:t>
      </w:r>
    </w:p>
    <w:p w:rsidR="006609B3" w:rsidRDefault="006609B3" w:rsidP="006609B3">
      <w:pPr>
        <w:widowControl w:val="0"/>
        <w:autoSpaceDE w:val="0"/>
        <w:autoSpaceDN w:val="0"/>
        <w:adjustRightInd w:val="0"/>
        <w:ind w:firstLine="709"/>
        <w:jc w:val="both"/>
        <w:rPr>
          <w:sz w:val="26"/>
          <w:szCs w:val="26"/>
        </w:rPr>
      </w:pPr>
      <w:r w:rsidRPr="004949A0">
        <w:rPr>
          <w:sz w:val="26"/>
          <w:szCs w:val="26"/>
        </w:rPr>
        <w:t>Срок регистрации обращения заявителя в организацию, участвующую в предоставлении муниципальной услуги, не должен превышать 15 минут.</w:t>
      </w:r>
    </w:p>
    <w:p w:rsidR="006609B3" w:rsidRPr="000C5255" w:rsidRDefault="006609B3" w:rsidP="006609B3">
      <w:pPr>
        <w:widowControl w:val="0"/>
        <w:autoSpaceDE w:val="0"/>
        <w:autoSpaceDN w:val="0"/>
        <w:adjustRightInd w:val="0"/>
        <w:ind w:firstLine="709"/>
        <w:jc w:val="both"/>
        <w:rPr>
          <w:sz w:val="26"/>
          <w:szCs w:val="26"/>
        </w:rPr>
      </w:pPr>
      <w:r w:rsidRPr="007956EF">
        <w:rPr>
          <w:sz w:val="26"/>
          <w:szCs w:val="26"/>
        </w:rPr>
        <w:t>При направлении заявления через Портал регистрация электронного заявления осуществляется в автоматическом режиме.</w:t>
      </w:r>
    </w:p>
    <w:p w:rsidR="006609B3" w:rsidRPr="000C5255" w:rsidRDefault="006609B3" w:rsidP="006609B3">
      <w:pPr>
        <w:pStyle w:val="ConsPlusNormal0"/>
        <w:spacing w:line="276" w:lineRule="auto"/>
        <w:ind w:firstLine="709"/>
        <w:jc w:val="both"/>
        <w:rPr>
          <w:rFonts w:ascii="Times New Roman" w:hAnsi="Times New Roman"/>
          <w:b/>
        </w:rPr>
      </w:pPr>
    </w:p>
    <w:p w:rsidR="006609B3" w:rsidRPr="000C5255" w:rsidRDefault="006609B3" w:rsidP="006609B3">
      <w:pPr>
        <w:pStyle w:val="ConsPlusNormal0"/>
        <w:spacing w:line="276" w:lineRule="auto"/>
        <w:jc w:val="center"/>
        <w:outlineLvl w:val="2"/>
        <w:rPr>
          <w:rFonts w:ascii="Times New Roman" w:hAnsi="Times New Roman"/>
          <w:b/>
        </w:rPr>
      </w:pPr>
      <w:r w:rsidRPr="000C5255">
        <w:rPr>
          <w:rFonts w:ascii="Times New Roman" w:hAnsi="Times New Roman"/>
          <w:b/>
        </w:rPr>
        <w:t>Требования к помещениям, в которых предоставляются</w:t>
      </w:r>
    </w:p>
    <w:p w:rsidR="006609B3" w:rsidRDefault="006609B3" w:rsidP="006609B3">
      <w:pPr>
        <w:pStyle w:val="ConsPlusNormal0"/>
        <w:spacing w:line="276" w:lineRule="auto"/>
        <w:jc w:val="center"/>
        <w:rPr>
          <w:rFonts w:ascii="Times New Roman" w:hAnsi="Times New Roman"/>
          <w:b/>
        </w:rPr>
      </w:pPr>
      <w:r w:rsidRPr="000C5255">
        <w:rPr>
          <w:rFonts w:ascii="Times New Roman" w:hAnsi="Times New Roman"/>
          <w:b/>
        </w:rPr>
        <w:t xml:space="preserve">муниципальные услуги, </w:t>
      </w:r>
      <w:r w:rsidRPr="00017A24">
        <w:rPr>
          <w:rFonts w:ascii="Times New Roman" w:hAnsi="Times New Roman"/>
          <w:b/>
        </w:rPr>
        <w:t xml:space="preserve">услуги организации, </w:t>
      </w:r>
    </w:p>
    <w:p w:rsidR="006609B3" w:rsidRDefault="006609B3" w:rsidP="006609B3">
      <w:pPr>
        <w:pStyle w:val="ConsPlusNormal0"/>
        <w:spacing w:line="276" w:lineRule="auto"/>
        <w:jc w:val="center"/>
        <w:rPr>
          <w:rFonts w:ascii="Times New Roman" w:hAnsi="Times New Roman"/>
          <w:b/>
        </w:rPr>
      </w:pPr>
      <w:r w:rsidRPr="00017A24">
        <w:rPr>
          <w:rFonts w:ascii="Times New Roman" w:hAnsi="Times New Roman"/>
          <w:b/>
        </w:rPr>
        <w:t xml:space="preserve">участвующей в предоставлении </w:t>
      </w:r>
      <w:r>
        <w:rPr>
          <w:rFonts w:ascii="Times New Roman" w:hAnsi="Times New Roman"/>
          <w:b/>
        </w:rPr>
        <w:t>муниципальной</w:t>
      </w:r>
      <w:r w:rsidRPr="00017A24">
        <w:rPr>
          <w:rFonts w:ascii="Times New Roman" w:hAnsi="Times New Roman"/>
          <w:b/>
        </w:rPr>
        <w:t xml:space="preserve"> услуги,</w:t>
      </w:r>
      <w:r>
        <w:rPr>
          <w:rFonts w:ascii="Times New Roman" w:hAnsi="Times New Roman"/>
          <w:b/>
        </w:rPr>
        <w:t xml:space="preserve"> </w:t>
      </w:r>
    </w:p>
    <w:p w:rsidR="006609B3" w:rsidRDefault="006609B3" w:rsidP="006609B3">
      <w:pPr>
        <w:pStyle w:val="ConsPlusNormal0"/>
        <w:spacing w:line="276" w:lineRule="auto"/>
        <w:jc w:val="center"/>
        <w:rPr>
          <w:rFonts w:ascii="Times New Roman" w:hAnsi="Times New Roman"/>
          <w:b/>
        </w:rPr>
      </w:pPr>
      <w:r w:rsidRPr="000C5255">
        <w:rPr>
          <w:rFonts w:ascii="Times New Roman" w:hAnsi="Times New Roman"/>
          <w:b/>
        </w:rPr>
        <w:t>к местам ожидания и приема заявителей,</w:t>
      </w:r>
      <w:r>
        <w:rPr>
          <w:rFonts w:ascii="Times New Roman" w:hAnsi="Times New Roman"/>
          <w:b/>
        </w:rPr>
        <w:t xml:space="preserve"> </w:t>
      </w:r>
      <w:r w:rsidRPr="000C5255">
        <w:rPr>
          <w:rFonts w:ascii="Times New Roman" w:hAnsi="Times New Roman"/>
          <w:b/>
        </w:rPr>
        <w:t xml:space="preserve">размещению и </w:t>
      </w:r>
    </w:p>
    <w:p w:rsidR="006609B3" w:rsidRPr="000C5255" w:rsidRDefault="006609B3" w:rsidP="006609B3">
      <w:pPr>
        <w:pStyle w:val="ConsPlusNormal0"/>
        <w:spacing w:line="276" w:lineRule="auto"/>
        <w:jc w:val="center"/>
        <w:rPr>
          <w:rFonts w:ascii="Times New Roman" w:hAnsi="Times New Roman"/>
          <w:b/>
        </w:rPr>
      </w:pPr>
      <w:r w:rsidRPr="000C5255">
        <w:rPr>
          <w:rFonts w:ascii="Times New Roman" w:hAnsi="Times New Roman"/>
          <w:b/>
        </w:rPr>
        <w:t>оформлению визуальной,</w:t>
      </w:r>
      <w:r>
        <w:rPr>
          <w:rFonts w:ascii="Times New Roman" w:hAnsi="Times New Roman"/>
          <w:b/>
        </w:rPr>
        <w:t xml:space="preserve"> </w:t>
      </w:r>
      <w:r w:rsidRPr="000C5255">
        <w:rPr>
          <w:rFonts w:ascii="Times New Roman" w:hAnsi="Times New Roman"/>
          <w:b/>
        </w:rPr>
        <w:t>текстовой и мультимедийной информации</w:t>
      </w:r>
    </w:p>
    <w:p w:rsidR="006609B3" w:rsidRPr="000C5255" w:rsidRDefault="006609B3" w:rsidP="006609B3">
      <w:pPr>
        <w:pStyle w:val="ConsPlusNormal0"/>
        <w:spacing w:line="276" w:lineRule="auto"/>
        <w:jc w:val="center"/>
        <w:rPr>
          <w:rFonts w:ascii="Times New Roman" w:hAnsi="Times New Roman"/>
          <w:b/>
        </w:rPr>
      </w:pPr>
      <w:r w:rsidRPr="000C5255">
        <w:rPr>
          <w:rFonts w:ascii="Times New Roman" w:hAnsi="Times New Roman"/>
          <w:b/>
        </w:rPr>
        <w:t>о порядке предоставления муниципальной услуги</w:t>
      </w:r>
    </w:p>
    <w:p w:rsidR="006609B3" w:rsidRPr="000C5255" w:rsidRDefault="006609B3" w:rsidP="006609B3">
      <w:pPr>
        <w:pStyle w:val="ConsPlusNormal0"/>
        <w:spacing w:line="276" w:lineRule="auto"/>
        <w:ind w:firstLine="709"/>
        <w:jc w:val="both"/>
        <w:rPr>
          <w:rFonts w:ascii="Times New Roman" w:hAnsi="Times New Roman"/>
        </w:rPr>
      </w:pPr>
    </w:p>
    <w:p w:rsidR="006609B3" w:rsidRPr="00832FD3" w:rsidRDefault="006609B3" w:rsidP="006609B3">
      <w:pPr>
        <w:pStyle w:val="ConsPlusNormal0"/>
        <w:spacing w:line="276" w:lineRule="auto"/>
        <w:jc w:val="both"/>
        <w:rPr>
          <w:rFonts w:ascii="Times New Roman" w:hAnsi="Times New Roman"/>
        </w:rPr>
      </w:pPr>
      <w:r w:rsidRPr="00832FD3">
        <w:rPr>
          <w:rFonts w:ascii="Times New Roman" w:hAnsi="Times New Roman"/>
          <w:b/>
        </w:rPr>
        <w:t>При организации предоставления муниципальной услуги в ОМСУ:</w:t>
      </w:r>
    </w:p>
    <w:p w:rsidR="006609B3" w:rsidRPr="00251D6F" w:rsidRDefault="006609B3" w:rsidP="006609B3">
      <w:pPr>
        <w:pStyle w:val="ConsPlusNormal0"/>
        <w:spacing w:line="276" w:lineRule="auto"/>
        <w:ind w:firstLine="709"/>
        <w:jc w:val="both"/>
        <w:rPr>
          <w:rFonts w:ascii="Times New Roman" w:hAnsi="Times New Roman"/>
        </w:rPr>
      </w:pPr>
      <w:r>
        <w:rPr>
          <w:rFonts w:ascii="Times New Roman" w:hAnsi="Times New Roman"/>
        </w:rPr>
        <w:t xml:space="preserve">2.18. </w:t>
      </w:r>
      <w:r w:rsidRPr="00251D6F">
        <w:rPr>
          <w:rFonts w:ascii="Times New Roman" w:hAnsi="Times New Roman"/>
        </w:rPr>
        <w:t xml:space="preserve">Вход в здание </w:t>
      </w:r>
      <w:r>
        <w:rPr>
          <w:rFonts w:ascii="Times New Roman" w:hAnsi="Times New Roman"/>
        </w:rPr>
        <w:t>уполномоченного органа</w:t>
      </w:r>
      <w:r w:rsidRPr="00251D6F">
        <w:rPr>
          <w:rFonts w:ascii="Times New Roman" w:hAnsi="Times New Roman"/>
        </w:rPr>
        <w:t xml:space="preserve"> должен быть оборудован удобной лестницей с поручнями, а также пандусами для беспрепятственного передвижения инвалидных колясок.</w:t>
      </w:r>
    </w:p>
    <w:p w:rsidR="006609B3" w:rsidRPr="00251D6F" w:rsidRDefault="006609B3" w:rsidP="006609B3">
      <w:pPr>
        <w:pStyle w:val="ConsPlusNormal0"/>
        <w:spacing w:line="276" w:lineRule="auto"/>
        <w:ind w:firstLine="709"/>
        <w:jc w:val="both"/>
        <w:rPr>
          <w:rFonts w:ascii="Times New Roman" w:hAnsi="Times New Roman"/>
        </w:rPr>
      </w:pPr>
      <w:r w:rsidRPr="00251D6F">
        <w:rPr>
          <w:rFonts w:ascii="Times New Roman" w:hAnsi="Times New Roman"/>
        </w:rPr>
        <w:t xml:space="preserve">На территории, прилегающей к месторасположению уполномоченного органа, оборудуются места для парковки не менее </w:t>
      </w:r>
      <w:r>
        <w:rPr>
          <w:rFonts w:ascii="Times New Roman" w:hAnsi="Times New Roman"/>
        </w:rPr>
        <w:t>пяти</w:t>
      </w:r>
      <w:r w:rsidRPr="00251D6F">
        <w:rPr>
          <w:rFonts w:ascii="Times New Roman" w:hAnsi="Times New Roman"/>
        </w:rPr>
        <w:t xml:space="preserve">  автотранспортных средств, из них не менее одного места - для парковки специальных транспортных средств инвалидов. Доступ заявителей к парковочным местам является бесплатным.</w:t>
      </w:r>
    </w:p>
    <w:p w:rsidR="006609B3" w:rsidRPr="00251D6F" w:rsidRDefault="006609B3" w:rsidP="006609B3">
      <w:pPr>
        <w:pStyle w:val="ConsPlusNormal0"/>
        <w:spacing w:line="276" w:lineRule="auto"/>
        <w:ind w:firstLine="709"/>
        <w:jc w:val="both"/>
        <w:rPr>
          <w:rFonts w:ascii="Times New Roman" w:hAnsi="Times New Roman"/>
        </w:rPr>
      </w:pPr>
      <w:r w:rsidRPr="00251D6F">
        <w:rPr>
          <w:rFonts w:ascii="Times New Roman" w:hAnsi="Times New Roman"/>
        </w:rPr>
        <w:t>Прием заявителей и оказание услуги в уполномоченном органе осуществляется в обособленных местах приема (кабинках, стойках).</w:t>
      </w:r>
    </w:p>
    <w:p w:rsidR="006609B3" w:rsidRPr="00251D6F" w:rsidRDefault="006609B3" w:rsidP="006609B3">
      <w:pPr>
        <w:pStyle w:val="ConsPlusNormal0"/>
        <w:spacing w:line="276" w:lineRule="auto"/>
        <w:ind w:firstLine="709"/>
        <w:jc w:val="both"/>
        <w:rPr>
          <w:rFonts w:ascii="Times New Roman" w:hAnsi="Times New Roman"/>
        </w:rPr>
      </w:pPr>
      <w:r w:rsidRPr="00251D6F">
        <w:rPr>
          <w:rFonts w:ascii="Times New Roman" w:hAnsi="Times New Roman"/>
        </w:rPr>
        <w:t>Место приема должно быть оборудовано удобными креслами (стульями) для сотрудника и заявителя, а также столом для раскладки документов.</w:t>
      </w:r>
    </w:p>
    <w:p w:rsidR="006609B3" w:rsidRPr="00251D6F" w:rsidRDefault="006609B3" w:rsidP="006609B3">
      <w:pPr>
        <w:pStyle w:val="ConsPlusNormal0"/>
        <w:spacing w:line="276" w:lineRule="auto"/>
        <w:ind w:firstLine="709"/>
        <w:jc w:val="both"/>
        <w:rPr>
          <w:rFonts w:ascii="Times New Roman" w:hAnsi="Times New Roman"/>
        </w:rPr>
      </w:pPr>
      <w:r w:rsidRPr="00251D6F">
        <w:rPr>
          <w:rFonts w:ascii="Times New Roman" w:hAnsi="Times New Roman"/>
        </w:rPr>
        <w:lastRenderedPageBreak/>
        <w:t>Информация о фамилии, имени, отчестве и должности сотрудника уполномоченного органа, осуществляющего прием, размещается на личной информационной табличке или на рабочем месте сотрудника.</w:t>
      </w:r>
    </w:p>
    <w:p w:rsidR="006609B3" w:rsidRPr="00251D6F" w:rsidRDefault="006609B3" w:rsidP="006609B3">
      <w:pPr>
        <w:pStyle w:val="ConsPlusNormal0"/>
        <w:spacing w:line="276" w:lineRule="auto"/>
        <w:ind w:firstLine="709"/>
        <w:jc w:val="both"/>
        <w:rPr>
          <w:rFonts w:ascii="Times New Roman" w:hAnsi="Times New Roman"/>
        </w:rPr>
      </w:pPr>
      <w:r w:rsidRPr="00251D6F">
        <w:rPr>
          <w:rFonts w:ascii="Times New Roman" w:hAnsi="Times New Roman"/>
        </w:rPr>
        <w:t xml:space="preserve">При входе в сектор ожидания оборудуется рабочее место сотрудника, осуществляющего консультирование заявителей по вопросам оказания муниципальной услуги, представляющего справочную информацию и направляющего заявителя к нужному сотруднику. </w:t>
      </w:r>
    </w:p>
    <w:p w:rsidR="006609B3" w:rsidRPr="00251D6F" w:rsidRDefault="006609B3" w:rsidP="006609B3">
      <w:pPr>
        <w:pStyle w:val="ConsPlusNormal0"/>
        <w:spacing w:line="276" w:lineRule="auto"/>
        <w:ind w:firstLine="709"/>
        <w:jc w:val="both"/>
        <w:rPr>
          <w:rFonts w:ascii="Times New Roman" w:hAnsi="Times New Roman"/>
        </w:rPr>
      </w:pPr>
      <w:r w:rsidRPr="00251D6F">
        <w:rPr>
          <w:rFonts w:ascii="Times New Roman" w:hAnsi="Times New Roman"/>
        </w:rPr>
        <w:t>Сектор ожидания оборудуется креслами, столами (стойками) для возможности оформления заявлений (запросов), документов.</w:t>
      </w:r>
    </w:p>
    <w:p w:rsidR="006609B3" w:rsidRPr="00251D6F" w:rsidRDefault="006609B3" w:rsidP="006609B3">
      <w:pPr>
        <w:pStyle w:val="ConsPlusNormal0"/>
        <w:spacing w:line="276" w:lineRule="auto"/>
        <w:ind w:firstLine="709"/>
        <w:jc w:val="both"/>
        <w:rPr>
          <w:rFonts w:ascii="Times New Roman" w:hAnsi="Times New Roman"/>
        </w:rPr>
      </w:pPr>
      <w:r w:rsidRPr="00251D6F">
        <w:rPr>
          <w:rFonts w:ascii="Times New Roman" w:hAnsi="Times New Roman"/>
        </w:rPr>
        <w:t>Сектор информирования оборудуется информационными стендами, содержащими информацию, необходимую для получения муниципальной услуги.</w:t>
      </w:r>
    </w:p>
    <w:p w:rsidR="006609B3" w:rsidRDefault="006609B3" w:rsidP="006609B3">
      <w:pPr>
        <w:pStyle w:val="ConsPlusNormal0"/>
        <w:spacing w:line="276" w:lineRule="auto"/>
        <w:ind w:firstLine="709"/>
        <w:jc w:val="both"/>
        <w:rPr>
          <w:rFonts w:ascii="Times New Roman" w:hAnsi="Times New Roman"/>
        </w:rPr>
      </w:pPr>
      <w:r w:rsidRPr="00251D6F">
        <w:rPr>
          <w:rFonts w:ascii="Times New Roman" w:hAnsi="Times New Roman"/>
        </w:rPr>
        <w:t>Стенды должны располагаться в доступном для просмотра месте, представлять информацию в удобной для восприятия форме. Информационные стенды должны содержать актуальную и исчерпывающую информацию, необходимую для получения муниципальной услуги, включая образцы заполнения документов.</w:t>
      </w:r>
    </w:p>
    <w:p w:rsidR="006609B3" w:rsidRDefault="006609B3" w:rsidP="006609B3">
      <w:pPr>
        <w:pStyle w:val="ConsPlusNormal0"/>
        <w:spacing w:line="276" w:lineRule="auto"/>
        <w:ind w:firstLine="709"/>
        <w:jc w:val="both"/>
        <w:rPr>
          <w:rFonts w:ascii="Times New Roman" w:hAnsi="Times New Roman"/>
        </w:rPr>
      </w:pPr>
    </w:p>
    <w:p w:rsidR="006609B3" w:rsidRPr="00C50C77" w:rsidRDefault="006609B3" w:rsidP="006609B3">
      <w:pPr>
        <w:pStyle w:val="ConsPlusNormal0"/>
        <w:spacing w:line="276" w:lineRule="auto"/>
        <w:jc w:val="both"/>
        <w:rPr>
          <w:rFonts w:ascii="Times New Roman" w:hAnsi="Times New Roman"/>
        </w:rPr>
      </w:pPr>
      <w:r w:rsidRPr="00C50C77">
        <w:rPr>
          <w:rFonts w:ascii="Times New Roman" w:hAnsi="Times New Roman"/>
          <w:b/>
        </w:rPr>
        <w:t>При  организации предоставления муниципальной услуги в МФЦ:</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2.1</w:t>
      </w:r>
      <w:r>
        <w:rPr>
          <w:rFonts w:ascii="Times New Roman" w:hAnsi="Times New Roman"/>
        </w:rPr>
        <w:t>9</w:t>
      </w:r>
      <w:r w:rsidRPr="000C5255">
        <w:rPr>
          <w:rFonts w:ascii="Times New Roman" w:hAnsi="Times New Roman"/>
        </w:rPr>
        <w:t>. Для организации взаимодействия с заявителями помещение МФЦ делится на следующие функциональные секторы (зоны):</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а) сектор информирования и ожидания;</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б) сектор приема заявителей.</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Сектор информирования и ожидания включает в себя:</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а) информационные стенды, содержащие актуальную и исчерпывающую информацию, необходимую для получения муниципальной услуги;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б) не менее одного окна (иного специально оборудованного рабочего места), предназначенного для информирования заявителей о порядке предоставления муниципальной услуги, о ходе рассмотрения запросов о предоставлении муниципальной услуги, а также для предоставления иной информации, необходимой для получения муниципальной услуги;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в) программно-аппаратный комплекс, обеспечивающий доступ заявителей к Единому порталу государственных и муниципальных услуг (функций), региональному порталу государственных и муниципальных услуг (функций), а также к информации о государственных и муниципальных услугах, предоставляемых в МФЦ;</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г) платежный терминал (терминал для электронной оплаты), представляющий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государственных и муниципальных услуг;</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д) стулья, кресельные секции, скамьи (банкетки) и столы (стойки) для оформления документов с размещением на них форм (бланков) документов, необходимых для получения муниципальной услуги;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lastRenderedPageBreak/>
        <w:t>е) электронную систему управления очередью, предназначенную для:</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регистрации заявителя в очереди;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учета заявителей в очереди, управления отдельными очередями в зависимости от видов услуг;</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отображения статуса очереди;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автоматического перенаправления заявителя в очередь на обслуживание к следующему работнику МФЦ;</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формирования отчетов о посещаемости МФЦ, количестве заявителей, очередях, среднем времени ожидания (обслуживания) и о загруженности работников.</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Площадь сектора информирования и ожидания определяется из расчета не менее 10 квадратных метров на одно окно.</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В секторе приема заявителей предусматривается не менее одного окна на каждые 5 тысяч жителей, проживающих в муниципальном образовании, в котором располагается МФЦ.</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Сектор приема заявителей, оборудованный окнами для приема и выдачи документов, оформляется информационными табличками с указанием номера окна, фамилии, имени, отчества (при наличии) и должности работника МФЦ, осуществляющего прием и выдачу документов.</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Рабочее место работника МФЦ оборудуется персональным компьютером с возможностью доступа к необходимым информационным системам, печатающим и сканирующим устройствами.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"Технический регламент о безопасности зданий и сооружений".</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В МФЦ организуется бесплатный туалет для посетителей, в том числе туалет, предназначенный для инвалидов.</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На территории, прилегающей к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Помещения МФЦ в соответствии с законодательством Российской Федерации должны отвечать требованиям пожарной, санитарно-</w:t>
      </w:r>
      <w:r w:rsidRPr="000C5255">
        <w:rPr>
          <w:rFonts w:ascii="Times New Roman" w:hAnsi="Times New Roman"/>
        </w:rPr>
        <w:lastRenderedPageBreak/>
        <w:t>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6609B3" w:rsidRPr="00C44DFC" w:rsidRDefault="006609B3" w:rsidP="006609B3">
      <w:pPr>
        <w:pStyle w:val="ConsPlusNormal0"/>
        <w:spacing w:line="276" w:lineRule="auto"/>
        <w:ind w:firstLine="709"/>
        <w:jc w:val="both"/>
        <w:rPr>
          <w:rFonts w:ascii="Times New Roman" w:hAnsi="Times New Roman"/>
        </w:rPr>
      </w:pPr>
      <w:r w:rsidRPr="00C44DFC">
        <w:rPr>
          <w:rFonts w:ascii="Times New Roman" w:hAnsi="Times New Roman"/>
        </w:rPr>
        <w:t>2.1</w:t>
      </w:r>
      <w:r>
        <w:rPr>
          <w:rFonts w:ascii="Times New Roman" w:hAnsi="Times New Roman"/>
        </w:rPr>
        <w:t>9</w:t>
      </w:r>
      <w:r w:rsidRPr="00C44DFC">
        <w:rPr>
          <w:rFonts w:ascii="Times New Roman" w:hAnsi="Times New Roman"/>
        </w:rPr>
        <w:t>.1. Организации, участвующие в предоставлении муниципальной услуги, должны отвечать следующим требованиям:</w:t>
      </w:r>
    </w:p>
    <w:p w:rsidR="006609B3" w:rsidRPr="001A1E81" w:rsidRDefault="006609B3" w:rsidP="006609B3">
      <w:pPr>
        <w:pStyle w:val="ConsPlusNormal0"/>
        <w:spacing w:line="276" w:lineRule="auto"/>
        <w:ind w:firstLine="709"/>
        <w:jc w:val="both"/>
        <w:rPr>
          <w:rFonts w:ascii="Times New Roman" w:hAnsi="Times New Roman"/>
        </w:rPr>
      </w:pPr>
      <w:r w:rsidRPr="00C44DFC">
        <w:rPr>
          <w:rFonts w:ascii="Times New Roman" w:hAnsi="Times New Roman"/>
        </w:rPr>
        <w:t>а) наличие защищенных каналов связи, соответствующих</w:t>
      </w:r>
      <w:r w:rsidRPr="001A1E81">
        <w:rPr>
          <w:rFonts w:ascii="Times New Roman" w:hAnsi="Times New Roman"/>
        </w:rPr>
        <w:t xml:space="preserve"> требованиям законодательства Российской Федерации в сфере защиты информации</w:t>
      </w:r>
      <w:r>
        <w:rPr>
          <w:rFonts w:ascii="Times New Roman" w:hAnsi="Times New Roman"/>
        </w:rPr>
        <w:t>,</w:t>
      </w:r>
      <w:r w:rsidRPr="001A1E81">
        <w:rPr>
          <w:rFonts w:ascii="Times New Roman" w:hAnsi="Times New Roman"/>
        </w:rPr>
        <w:t xml:space="preserve"> обеспечиваю</w:t>
      </w:r>
      <w:r>
        <w:rPr>
          <w:rFonts w:ascii="Times New Roman" w:hAnsi="Times New Roman"/>
        </w:rPr>
        <w:t>щих</w:t>
      </w:r>
      <w:r w:rsidRPr="001A1E81">
        <w:rPr>
          <w:rFonts w:ascii="Times New Roman" w:hAnsi="Times New Roman"/>
        </w:rPr>
        <w:t xml:space="preserve"> функционирование информационн</w:t>
      </w:r>
      <w:r>
        <w:rPr>
          <w:rFonts w:ascii="Times New Roman" w:hAnsi="Times New Roman"/>
        </w:rPr>
        <w:t>ых</w:t>
      </w:r>
      <w:r w:rsidRPr="001A1E81">
        <w:rPr>
          <w:rFonts w:ascii="Times New Roman" w:hAnsi="Times New Roman"/>
        </w:rPr>
        <w:t xml:space="preserve"> систем;</w:t>
      </w:r>
    </w:p>
    <w:p w:rsidR="006609B3" w:rsidRPr="001A1E81" w:rsidRDefault="006609B3" w:rsidP="006609B3">
      <w:pPr>
        <w:pStyle w:val="ConsPlusNormal0"/>
        <w:spacing w:line="276" w:lineRule="auto"/>
        <w:ind w:firstLine="709"/>
        <w:jc w:val="both"/>
        <w:rPr>
          <w:rFonts w:ascii="Times New Roman" w:hAnsi="Times New Roman"/>
        </w:rPr>
      </w:pPr>
      <w:r>
        <w:rPr>
          <w:rFonts w:ascii="Times New Roman" w:hAnsi="Times New Roman"/>
        </w:rPr>
        <w:t>б</w:t>
      </w:r>
      <w:r w:rsidRPr="001A1E81">
        <w:rPr>
          <w:rFonts w:ascii="Times New Roman" w:hAnsi="Times New Roman"/>
        </w:rPr>
        <w:t>) наличие инфраструктуры, обеспечивающей доступ к информационно-телек</w:t>
      </w:r>
      <w:r>
        <w:rPr>
          <w:rFonts w:ascii="Times New Roman" w:hAnsi="Times New Roman"/>
        </w:rPr>
        <w:t>оммуникационной сети "Интернет"</w:t>
      </w:r>
      <w:r w:rsidRPr="001A1E81">
        <w:rPr>
          <w:rFonts w:ascii="Times New Roman" w:hAnsi="Times New Roman"/>
        </w:rPr>
        <w:t>;</w:t>
      </w:r>
    </w:p>
    <w:p w:rsidR="006609B3" w:rsidRDefault="006609B3" w:rsidP="006609B3">
      <w:pPr>
        <w:pStyle w:val="ConsPlusNormal0"/>
        <w:spacing w:line="276" w:lineRule="auto"/>
        <w:ind w:firstLine="709"/>
        <w:jc w:val="both"/>
        <w:rPr>
          <w:rFonts w:ascii="Times New Roman" w:hAnsi="Times New Roman"/>
        </w:rPr>
      </w:pPr>
      <w:r>
        <w:rPr>
          <w:rFonts w:ascii="Times New Roman" w:hAnsi="Times New Roman"/>
        </w:rPr>
        <w:t>в</w:t>
      </w:r>
      <w:r w:rsidRPr="001A1E81">
        <w:rPr>
          <w:rFonts w:ascii="Times New Roman" w:hAnsi="Times New Roman"/>
        </w:rPr>
        <w:t>) наличие не менее одного окна для приема и выдачи документов.</w:t>
      </w:r>
    </w:p>
    <w:p w:rsidR="006609B3" w:rsidRPr="001A1E81" w:rsidRDefault="006609B3" w:rsidP="006609B3">
      <w:pPr>
        <w:pStyle w:val="ConsPlusNormal0"/>
        <w:spacing w:line="276" w:lineRule="auto"/>
        <w:ind w:firstLine="709"/>
        <w:jc w:val="both"/>
        <w:rPr>
          <w:rFonts w:ascii="Times New Roman" w:hAnsi="Times New Roman"/>
        </w:rPr>
      </w:pPr>
      <w:r w:rsidRPr="006C2327">
        <w:rPr>
          <w:rFonts w:ascii="Times New Roman" w:hAnsi="Times New Roman"/>
        </w:rPr>
        <w:t xml:space="preserve">Рабочее место работника </w:t>
      </w:r>
      <w:r>
        <w:rPr>
          <w:rFonts w:ascii="Times New Roman" w:hAnsi="Times New Roman"/>
        </w:rPr>
        <w:t>о</w:t>
      </w:r>
      <w:r w:rsidRPr="006C2327">
        <w:rPr>
          <w:rFonts w:ascii="Times New Roman" w:hAnsi="Times New Roman"/>
        </w:rPr>
        <w:t>рганизации, участвующ</w:t>
      </w:r>
      <w:r>
        <w:rPr>
          <w:rFonts w:ascii="Times New Roman" w:hAnsi="Times New Roman"/>
        </w:rPr>
        <w:t>ей</w:t>
      </w:r>
      <w:r w:rsidRPr="006C2327">
        <w:rPr>
          <w:rFonts w:ascii="Times New Roman" w:hAnsi="Times New Roman"/>
        </w:rPr>
        <w:t xml:space="preserve"> в предост</w:t>
      </w:r>
      <w:r>
        <w:rPr>
          <w:rFonts w:ascii="Times New Roman" w:hAnsi="Times New Roman"/>
        </w:rPr>
        <w:t>авлении муниципальной</w:t>
      </w:r>
      <w:r w:rsidRPr="001A1E81">
        <w:rPr>
          <w:rFonts w:ascii="Times New Roman" w:hAnsi="Times New Roman"/>
        </w:rPr>
        <w:t xml:space="preserve"> </w:t>
      </w:r>
      <w:r>
        <w:rPr>
          <w:rFonts w:ascii="Times New Roman" w:hAnsi="Times New Roman"/>
        </w:rPr>
        <w:t xml:space="preserve">услуги, </w:t>
      </w:r>
      <w:r w:rsidRPr="006C2327">
        <w:rPr>
          <w:rFonts w:ascii="Times New Roman" w:hAnsi="Times New Roman"/>
        </w:rPr>
        <w:t>оборудуется персональным компьютером с возможностью доступа к необходимым информационным системам, печатающим и сканирующим устройствами.</w:t>
      </w:r>
    </w:p>
    <w:p w:rsidR="006609B3" w:rsidRPr="001A1E81" w:rsidRDefault="006609B3" w:rsidP="006609B3">
      <w:pPr>
        <w:pStyle w:val="ConsPlusNormal0"/>
        <w:spacing w:line="276" w:lineRule="auto"/>
        <w:ind w:firstLine="709"/>
        <w:jc w:val="both"/>
        <w:rPr>
          <w:rFonts w:ascii="Times New Roman" w:hAnsi="Times New Roman"/>
        </w:rPr>
      </w:pPr>
      <w:r w:rsidRPr="001A1E81">
        <w:rPr>
          <w:rFonts w:ascii="Times New Roman" w:hAnsi="Times New Roman"/>
        </w:rPr>
        <w:t>Обслуживание заявителей в организации, участвующ</w:t>
      </w:r>
      <w:r>
        <w:rPr>
          <w:rFonts w:ascii="Times New Roman" w:hAnsi="Times New Roman"/>
        </w:rPr>
        <w:t>ей</w:t>
      </w:r>
      <w:r w:rsidRPr="001A1E81">
        <w:rPr>
          <w:rFonts w:ascii="Times New Roman" w:hAnsi="Times New Roman"/>
        </w:rPr>
        <w:t xml:space="preserve"> в предоставлении </w:t>
      </w:r>
      <w:r>
        <w:rPr>
          <w:rFonts w:ascii="Times New Roman" w:hAnsi="Times New Roman"/>
        </w:rPr>
        <w:t>муниципальной</w:t>
      </w:r>
      <w:r w:rsidRPr="001A1E81">
        <w:rPr>
          <w:rFonts w:ascii="Times New Roman" w:hAnsi="Times New Roman"/>
        </w:rPr>
        <w:t xml:space="preserve"> услуги,</w:t>
      </w:r>
      <w:r>
        <w:rPr>
          <w:rFonts w:ascii="Times New Roman" w:hAnsi="Times New Roman"/>
        </w:rPr>
        <w:t xml:space="preserve"> </w:t>
      </w:r>
      <w:r w:rsidRPr="001A1E81">
        <w:rPr>
          <w:rFonts w:ascii="Times New Roman" w:hAnsi="Times New Roman"/>
        </w:rPr>
        <w:t>осуществляется в соответствии со следующими требованиями:</w:t>
      </w:r>
    </w:p>
    <w:p w:rsidR="006609B3" w:rsidRPr="001A1E81" w:rsidRDefault="006609B3" w:rsidP="006609B3">
      <w:pPr>
        <w:pStyle w:val="ConsPlusNormal0"/>
        <w:spacing w:line="276" w:lineRule="auto"/>
        <w:ind w:firstLine="709"/>
        <w:jc w:val="both"/>
        <w:rPr>
          <w:rFonts w:ascii="Times New Roman" w:hAnsi="Times New Roman"/>
        </w:rPr>
      </w:pPr>
      <w:r w:rsidRPr="001A1E81">
        <w:rPr>
          <w:rFonts w:ascii="Times New Roman" w:hAnsi="Times New Roman"/>
        </w:rPr>
        <w:t>а) прием заявителей осуществляется не менее 3 дней в неделю и не менее 6 часов в день;</w:t>
      </w:r>
    </w:p>
    <w:p w:rsidR="006609B3" w:rsidRPr="001A1E81" w:rsidRDefault="006609B3" w:rsidP="006609B3">
      <w:pPr>
        <w:pStyle w:val="ConsPlusNormal0"/>
        <w:spacing w:line="276" w:lineRule="auto"/>
        <w:ind w:firstLine="709"/>
        <w:jc w:val="both"/>
        <w:rPr>
          <w:rFonts w:ascii="Times New Roman" w:hAnsi="Times New Roman"/>
        </w:rPr>
      </w:pPr>
      <w:r w:rsidRPr="001A1E81">
        <w:rPr>
          <w:rFonts w:ascii="Times New Roman" w:hAnsi="Times New Roman"/>
        </w:rPr>
        <w:t>б) максимальный срок ожидания в очереди - 15 минут;</w:t>
      </w:r>
    </w:p>
    <w:p w:rsidR="006609B3" w:rsidRDefault="006609B3" w:rsidP="006609B3">
      <w:pPr>
        <w:pStyle w:val="ConsPlusNormal0"/>
        <w:spacing w:line="276" w:lineRule="auto"/>
        <w:ind w:firstLine="709"/>
        <w:jc w:val="both"/>
        <w:rPr>
          <w:rFonts w:ascii="Times New Roman" w:hAnsi="Times New Roman"/>
        </w:rPr>
      </w:pPr>
      <w:r>
        <w:rPr>
          <w:rFonts w:ascii="Times New Roman" w:hAnsi="Times New Roman"/>
        </w:rPr>
        <w:t>У</w:t>
      </w:r>
      <w:r w:rsidRPr="001A1E81">
        <w:rPr>
          <w:rFonts w:ascii="Times New Roman" w:hAnsi="Times New Roman"/>
        </w:rPr>
        <w:t xml:space="preserve">словия комфортности приема заявителей должны соответствовать </w:t>
      </w:r>
      <w:r>
        <w:rPr>
          <w:rFonts w:ascii="Times New Roman" w:hAnsi="Times New Roman"/>
        </w:rPr>
        <w:t xml:space="preserve">следующим </w:t>
      </w:r>
      <w:r w:rsidRPr="001A1E81">
        <w:rPr>
          <w:rFonts w:ascii="Times New Roman" w:hAnsi="Times New Roman"/>
        </w:rPr>
        <w:t>требованиям</w:t>
      </w:r>
      <w:r>
        <w:rPr>
          <w:rFonts w:ascii="Times New Roman" w:hAnsi="Times New Roman"/>
        </w:rPr>
        <w:t>:</w:t>
      </w:r>
    </w:p>
    <w:p w:rsidR="006609B3" w:rsidRPr="003F19A9" w:rsidRDefault="006609B3" w:rsidP="006609B3">
      <w:pPr>
        <w:pStyle w:val="ConsPlusNormal0"/>
        <w:spacing w:line="276" w:lineRule="auto"/>
        <w:ind w:firstLine="709"/>
        <w:jc w:val="both"/>
        <w:rPr>
          <w:rFonts w:ascii="Times New Roman" w:hAnsi="Times New Roman"/>
        </w:rPr>
      </w:pPr>
      <w:r w:rsidRPr="003F19A9">
        <w:rPr>
          <w:rFonts w:ascii="Times New Roman" w:hAnsi="Times New Roman"/>
        </w:rPr>
        <w:t xml:space="preserve">а) </w:t>
      </w:r>
      <w:r>
        <w:rPr>
          <w:rFonts w:ascii="Times New Roman" w:hAnsi="Times New Roman"/>
        </w:rPr>
        <w:t>наличие информационных</w:t>
      </w:r>
      <w:r w:rsidRPr="003F19A9">
        <w:rPr>
          <w:rFonts w:ascii="Times New Roman" w:hAnsi="Times New Roman"/>
        </w:rPr>
        <w:t xml:space="preserve"> стенд</w:t>
      </w:r>
      <w:r>
        <w:rPr>
          <w:rFonts w:ascii="Times New Roman" w:hAnsi="Times New Roman"/>
        </w:rPr>
        <w:t>ов</w:t>
      </w:r>
      <w:r w:rsidRPr="003F19A9">
        <w:rPr>
          <w:rFonts w:ascii="Times New Roman" w:hAnsi="Times New Roman"/>
        </w:rPr>
        <w:t>, содержащи</w:t>
      </w:r>
      <w:r>
        <w:rPr>
          <w:rFonts w:ascii="Times New Roman" w:hAnsi="Times New Roman"/>
        </w:rPr>
        <w:t>х</w:t>
      </w:r>
      <w:r w:rsidRPr="003F19A9">
        <w:rPr>
          <w:rFonts w:ascii="Times New Roman" w:hAnsi="Times New Roman"/>
        </w:rPr>
        <w:t xml:space="preserve"> актуальную и исчерпывающую информацию, необходимую для получения </w:t>
      </w:r>
      <w:r>
        <w:rPr>
          <w:rFonts w:ascii="Times New Roman" w:hAnsi="Times New Roman"/>
        </w:rPr>
        <w:t>необходимых и обязательных</w:t>
      </w:r>
      <w:r w:rsidRPr="003F19A9">
        <w:rPr>
          <w:rFonts w:ascii="Times New Roman" w:hAnsi="Times New Roman"/>
        </w:rPr>
        <w:t xml:space="preserve"> услуг, в том числе:</w:t>
      </w:r>
    </w:p>
    <w:p w:rsidR="006609B3" w:rsidRPr="003F19A9" w:rsidRDefault="006609B3" w:rsidP="006609B3">
      <w:pPr>
        <w:pStyle w:val="ConsPlusNormal0"/>
        <w:spacing w:line="276" w:lineRule="auto"/>
        <w:ind w:firstLine="709"/>
        <w:jc w:val="both"/>
        <w:rPr>
          <w:rFonts w:ascii="Times New Roman" w:hAnsi="Times New Roman"/>
        </w:rPr>
      </w:pPr>
      <w:r w:rsidRPr="003F19A9">
        <w:rPr>
          <w:rFonts w:ascii="Times New Roman" w:hAnsi="Times New Roman"/>
        </w:rPr>
        <w:t xml:space="preserve">перечень </w:t>
      </w:r>
      <w:r>
        <w:rPr>
          <w:rFonts w:ascii="Times New Roman" w:hAnsi="Times New Roman"/>
        </w:rPr>
        <w:t>необходимых и обязательных</w:t>
      </w:r>
      <w:r w:rsidRPr="003F19A9">
        <w:rPr>
          <w:rFonts w:ascii="Times New Roman" w:hAnsi="Times New Roman"/>
        </w:rPr>
        <w:t xml:space="preserve"> услуг, предоставление которых организовано;</w:t>
      </w:r>
    </w:p>
    <w:p w:rsidR="006609B3" w:rsidRPr="003F19A9" w:rsidRDefault="006609B3" w:rsidP="006609B3">
      <w:pPr>
        <w:pStyle w:val="ConsPlusNormal0"/>
        <w:spacing w:line="276" w:lineRule="auto"/>
        <w:ind w:firstLine="709"/>
        <w:jc w:val="both"/>
        <w:rPr>
          <w:rFonts w:ascii="Times New Roman" w:hAnsi="Times New Roman"/>
        </w:rPr>
      </w:pPr>
      <w:r w:rsidRPr="003F19A9">
        <w:rPr>
          <w:rFonts w:ascii="Times New Roman" w:hAnsi="Times New Roman"/>
        </w:rPr>
        <w:t xml:space="preserve">сроки предоставления </w:t>
      </w:r>
      <w:r>
        <w:rPr>
          <w:rFonts w:ascii="Times New Roman" w:hAnsi="Times New Roman"/>
        </w:rPr>
        <w:t>необходимых и обязательных</w:t>
      </w:r>
      <w:r w:rsidRPr="003F19A9">
        <w:rPr>
          <w:rFonts w:ascii="Times New Roman" w:hAnsi="Times New Roman"/>
        </w:rPr>
        <w:t xml:space="preserve"> услуг;</w:t>
      </w:r>
    </w:p>
    <w:p w:rsidR="006609B3" w:rsidRPr="003F19A9" w:rsidRDefault="006609B3" w:rsidP="006609B3">
      <w:pPr>
        <w:pStyle w:val="ConsPlusNormal0"/>
        <w:spacing w:line="276" w:lineRule="auto"/>
        <w:ind w:firstLine="709"/>
        <w:jc w:val="both"/>
        <w:rPr>
          <w:rFonts w:ascii="Times New Roman" w:hAnsi="Times New Roman"/>
        </w:rPr>
      </w:pPr>
      <w:r w:rsidRPr="003F19A9">
        <w:rPr>
          <w:rFonts w:ascii="Times New Roman" w:hAnsi="Times New Roman"/>
        </w:rPr>
        <w:t xml:space="preserve">размеры платежей, уплачиваемых заявителем при получении </w:t>
      </w:r>
      <w:r>
        <w:rPr>
          <w:rFonts w:ascii="Times New Roman" w:hAnsi="Times New Roman"/>
        </w:rPr>
        <w:t>необходимых и обязательных</w:t>
      </w:r>
      <w:r w:rsidRPr="003F19A9">
        <w:rPr>
          <w:rFonts w:ascii="Times New Roman" w:hAnsi="Times New Roman"/>
        </w:rPr>
        <w:t xml:space="preserve"> услуг, порядок их уплаты;</w:t>
      </w:r>
    </w:p>
    <w:p w:rsidR="006609B3" w:rsidRPr="003F19A9" w:rsidRDefault="006609B3" w:rsidP="006609B3">
      <w:pPr>
        <w:pStyle w:val="ConsPlusNormal0"/>
        <w:spacing w:line="276" w:lineRule="auto"/>
        <w:ind w:firstLine="709"/>
        <w:jc w:val="both"/>
        <w:rPr>
          <w:rFonts w:ascii="Times New Roman" w:hAnsi="Times New Roman"/>
        </w:rPr>
      </w:pPr>
      <w:r w:rsidRPr="003F19A9">
        <w:rPr>
          <w:rFonts w:ascii="Times New Roman" w:hAnsi="Times New Roman"/>
        </w:rPr>
        <w:t>информацию о дополнительных (сопутствующих) услугах, размерах и порядке их оплаты;</w:t>
      </w:r>
    </w:p>
    <w:p w:rsidR="006609B3" w:rsidRPr="003F19A9" w:rsidRDefault="006609B3" w:rsidP="006609B3">
      <w:pPr>
        <w:pStyle w:val="ConsPlusNormal0"/>
        <w:spacing w:line="276" w:lineRule="auto"/>
        <w:ind w:firstLine="709"/>
        <w:jc w:val="both"/>
        <w:rPr>
          <w:rFonts w:ascii="Times New Roman" w:hAnsi="Times New Roman"/>
        </w:rPr>
      </w:pPr>
      <w:r w:rsidRPr="003F19A9">
        <w:rPr>
          <w:rFonts w:ascii="Times New Roman" w:hAnsi="Times New Roman"/>
        </w:rPr>
        <w:t xml:space="preserve">порядок обжалования действий (бездействия), а также решений работников </w:t>
      </w:r>
      <w:r>
        <w:rPr>
          <w:rFonts w:ascii="Times New Roman" w:hAnsi="Times New Roman"/>
        </w:rPr>
        <w:t>организации, предоставляющей необходимые и обязательные услуги</w:t>
      </w:r>
      <w:r w:rsidRPr="003F19A9">
        <w:rPr>
          <w:rFonts w:ascii="Times New Roman" w:hAnsi="Times New Roman"/>
        </w:rPr>
        <w:t>;</w:t>
      </w:r>
    </w:p>
    <w:p w:rsidR="006609B3" w:rsidRPr="003F19A9" w:rsidRDefault="006609B3" w:rsidP="006609B3">
      <w:pPr>
        <w:pStyle w:val="ConsPlusNormal0"/>
        <w:spacing w:line="276" w:lineRule="auto"/>
        <w:ind w:firstLine="709"/>
        <w:jc w:val="both"/>
        <w:rPr>
          <w:rFonts w:ascii="Times New Roman" w:hAnsi="Times New Roman"/>
        </w:rPr>
      </w:pPr>
      <w:r w:rsidRPr="003F19A9">
        <w:rPr>
          <w:rFonts w:ascii="Times New Roman" w:hAnsi="Times New Roman"/>
        </w:rPr>
        <w:t xml:space="preserve">информацию о предусмотренной законодательством Российской Федерации ответственности работников организаций, </w:t>
      </w:r>
      <w:r>
        <w:rPr>
          <w:rFonts w:ascii="Times New Roman" w:hAnsi="Times New Roman"/>
        </w:rPr>
        <w:t>предоставляющих необходимые и обязательные услуги</w:t>
      </w:r>
      <w:r w:rsidRPr="003F19A9">
        <w:rPr>
          <w:rFonts w:ascii="Times New Roman" w:hAnsi="Times New Roman"/>
        </w:rPr>
        <w:t xml:space="preserve">, за нарушение порядка </w:t>
      </w:r>
      <w:r>
        <w:rPr>
          <w:rFonts w:ascii="Times New Roman" w:hAnsi="Times New Roman"/>
        </w:rPr>
        <w:t xml:space="preserve">их </w:t>
      </w:r>
      <w:r w:rsidRPr="003F19A9">
        <w:rPr>
          <w:rFonts w:ascii="Times New Roman" w:hAnsi="Times New Roman"/>
        </w:rPr>
        <w:t>предоставления;</w:t>
      </w:r>
    </w:p>
    <w:p w:rsidR="006609B3" w:rsidRPr="003F19A9" w:rsidRDefault="006609B3" w:rsidP="006609B3">
      <w:pPr>
        <w:pStyle w:val="ConsPlusNormal0"/>
        <w:spacing w:line="276" w:lineRule="auto"/>
        <w:ind w:firstLine="709"/>
        <w:jc w:val="both"/>
        <w:rPr>
          <w:rFonts w:ascii="Times New Roman" w:hAnsi="Times New Roman"/>
        </w:rPr>
      </w:pPr>
      <w:r w:rsidRPr="003F19A9">
        <w:rPr>
          <w:rFonts w:ascii="Times New Roman" w:hAnsi="Times New Roman"/>
        </w:rPr>
        <w:t xml:space="preserve">режим работы и адреса иных организаций, </w:t>
      </w:r>
      <w:r>
        <w:rPr>
          <w:rFonts w:ascii="Times New Roman" w:hAnsi="Times New Roman"/>
        </w:rPr>
        <w:t xml:space="preserve">предоставляющих необходимые и обязательные услуги, </w:t>
      </w:r>
      <w:r w:rsidRPr="003F19A9">
        <w:rPr>
          <w:rFonts w:ascii="Times New Roman" w:hAnsi="Times New Roman"/>
        </w:rPr>
        <w:t>находящихся на территории субъекта Российской Федерации;</w:t>
      </w:r>
    </w:p>
    <w:p w:rsidR="006609B3" w:rsidRPr="003F19A9" w:rsidRDefault="006609B3" w:rsidP="006609B3">
      <w:pPr>
        <w:pStyle w:val="ConsPlusNormal0"/>
        <w:spacing w:line="276" w:lineRule="auto"/>
        <w:ind w:firstLine="709"/>
        <w:jc w:val="both"/>
        <w:rPr>
          <w:rFonts w:ascii="Times New Roman" w:hAnsi="Times New Roman"/>
        </w:rPr>
      </w:pPr>
      <w:r w:rsidRPr="003F19A9">
        <w:rPr>
          <w:rFonts w:ascii="Times New Roman" w:hAnsi="Times New Roman"/>
        </w:rPr>
        <w:lastRenderedPageBreak/>
        <w:t xml:space="preserve">иную информацию, необходимую для получения </w:t>
      </w:r>
      <w:r>
        <w:rPr>
          <w:rFonts w:ascii="Times New Roman" w:hAnsi="Times New Roman"/>
        </w:rPr>
        <w:t>необходимой и обязательной</w:t>
      </w:r>
      <w:r w:rsidRPr="003F19A9">
        <w:rPr>
          <w:rFonts w:ascii="Times New Roman" w:hAnsi="Times New Roman"/>
        </w:rPr>
        <w:t xml:space="preserve"> услуги;</w:t>
      </w:r>
    </w:p>
    <w:p w:rsidR="006609B3" w:rsidRPr="003F19A9" w:rsidRDefault="006609B3" w:rsidP="006609B3">
      <w:pPr>
        <w:pStyle w:val="ConsPlusNormal0"/>
        <w:spacing w:line="276" w:lineRule="auto"/>
        <w:ind w:firstLine="709"/>
        <w:jc w:val="both"/>
        <w:rPr>
          <w:rFonts w:ascii="Times New Roman" w:hAnsi="Times New Roman"/>
        </w:rPr>
      </w:pPr>
      <w:r w:rsidRPr="003F19A9">
        <w:rPr>
          <w:rFonts w:ascii="Times New Roman" w:hAnsi="Times New Roman"/>
        </w:rPr>
        <w:t xml:space="preserve">б) </w:t>
      </w:r>
      <w:r>
        <w:rPr>
          <w:rFonts w:ascii="Times New Roman" w:hAnsi="Times New Roman"/>
        </w:rPr>
        <w:t xml:space="preserve">наличие </w:t>
      </w:r>
      <w:r w:rsidRPr="003F19A9">
        <w:rPr>
          <w:rFonts w:ascii="Times New Roman" w:hAnsi="Times New Roman"/>
        </w:rPr>
        <w:t>программно-аппаратн</w:t>
      </w:r>
      <w:r>
        <w:rPr>
          <w:rFonts w:ascii="Times New Roman" w:hAnsi="Times New Roman"/>
        </w:rPr>
        <w:t>ого</w:t>
      </w:r>
      <w:r w:rsidRPr="003F19A9">
        <w:rPr>
          <w:rFonts w:ascii="Times New Roman" w:hAnsi="Times New Roman"/>
        </w:rPr>
        <w:t xml:space="preserve"> комплекс</w:t>
      </w:r>
      <w:r>
        <w:rPr>
          <w:rFonts w:ascii="Times New Roman" w:hAnsi="Times New Roman"/>
        </w:rPr>
        <w:t>а</w:t>
      </w:r>
      <w:r w:rsidRPr="003F19A9">
        <w:rPr>
          <w:rFonts w:ascii="Times New Roman" w:hAnsi="Times New Roman"/>
        </w:rPr>
        <w:t>, обеспечивающ</w:t>
      </w:r>
      <w:r>
        <w:rPr>
          <w:rFonts w:ascii="Times New Roman" w:hAnsi="Times New Roman"/>
        </w:rPr>
        <w:t>его</w:t>
      </w:r>
      <w:r w:rsidRPr="003F19A9">
        <w:rPr>
          <w:rFonts w:ascii="Times New Roman" w:hAnsi="Times New Roman"/>
        </w:rPr>
        <w:t xml:space="preserve"> доступ заявителей к Единому порталу государственных и муниципальных услуг (функций), </w:t>
      </w:r>
      <w:r w:rsidRPr="000C5255">
        <w:rPr>
          <w:rFonts w:ascii="Times New Roman" w:hAnsi="Times New Roman"/>
        </w:rPr>
        <w:t>региональной информационной систем</w:t>
      </w:r>
      <w:r>
        <w:rPr>
          <w:rFonts w:ascii="Times New Roman" w:hAnsi="Times New Roman"/>
        </w:rPr>
        <w:t>е</w:t>
      </w:r>
      <w:r w:rsidRPr="000C5255">
        <w:rPr>
          <w:rFonts w:ascii="Times New Roman" w:hAnsi="Times New Roman"/>
        </w:rPr>
        <w:t xml:space="preserve"> "Портал государственных и муниципальных услуг </w:t>
      </w:r>
      <w:r>
        <w:rPr>
          <w:rFonts w:ascii="Times New Roman" w:hAnsi="Times New Roman"/>
        </w:rPr>
        <w:t>(функций) Амурской области"</w:t>
      </w:r>
      <w:r w:rsidRPr="003F19A9">
        <w:rPr>
          <w:rFonts w:ascii="Times New Roman" w:hAnsi="Times New Roman"/>
        </w:rPr>
        <w:t>, а также к информации о государственных и муниципальных услугах;</w:t>
      </w:r>
    </w:p>
    <w:p w:rsidR="006609B3" w:rsidRPr="003F19A9" w:rsidRDefault="006609B3" w:rsidP="006609B3">
      <w:pPr>
        <w:pStyle w:val="ConsPlusNormal0"/>
        <w:spacing w:line="276" w:lineRule="auto"/>
        <w:ind w:firstLine="709"/>
        <w:jc w:val="both"/>
        <w:rPr>
          <w:rFonts w:ascii="Times New Roman" w:hAnsi="Times New Roman"/>
        </w:rPr>
      </w:pPr>
      <w:r>
        <w:rPr>
          <w:rFonts w:ascii="Times New Roman" w:hAnsi="Times New Roman"/>
        </w:rPr>
        <w:t>в</w:t>
      </w:r>
      <w:r w:rsidRPr="003F19A9">
        <w:rPr>
          <w:rFonts w:ascii="Times New Roman" w:hAnsi="Times New Roman"/>
        </w:rPr>
        <w:t>)</w:t>
      </w:r>
      <w:r>
        <w:rPr>
          <w:rFonts w:ascii="Times New Roman" w:hAnsi="Times New Roman"/>
        </w:rPr>
        <w:t xml:space="preserve"> наличие</w:t>
      </w:r>
      <w:r w:rsidRPr="003F19A9">
        <w:rPr>
          <w:rFonts w:ascii="Times New Roman" w:hAnsi="Times New Roman"/>
        </w:rPr>
        <w:t xml:space="preserve"> платежн</w:t>
      </w:r>
      <w:r>
        <w:rPr>
          <w:rFonts w:ascii="Times New Roman" w:hAnsi="Times New Roman"/>
        </w:rPr>
        <w:t>ого</w:t>
      </w:r>
      <w:r w:rsidRPr="003F19A9">
        <w:rPr>
          <w:rFonts w:ascii="Times New Roman" w:hAnsi="Times New Roman"/>
        </w:rPr>
        <w:t xml:space="preserve"> терминал</w:t>
      </w:r>
      <w:r>
        <w:rPr>
          <w:rFonts w:ascii="Times New Roman" w:hAnsi="Times New Roman"/>
        </w:rPr>
        <w:t>а</w:t>
      </w:r>
      <w:r w:rsidRPr="003F19A9">
        <w:rPr>
          <w:rFonts w:ascii="Times New Roman" w:hAnsi="Times New Roman"/>
        </w:rPr>
        <w:t xml:space="preserve"> (терминал</w:t>
      </w:r>
      <w:r>
        <w:rPr>
          <w:rFonts w:ascii="Times New Roman" w:hAnsi="Times New Roman"/>
        </w:rPr>
        <w:t>а</w:t>
      </w:r>
      <w:r w:rsidRPr="003F19A9">
        <w:rPr>
          <w:rFonts w:ascii="Times New Roman" w:hAnsi="Times New Roman"/>
        </w:rPr>
        <w:t xml:space="preserve"> для электронной оплаты), представляющ</w:t>
      </w:r>
      <w:r>
        <w:rPr>
          <w:rFonts w:ascii="Times New Roman" w:hAnsi="Times New Roman"/>
        </w:rPr>
        <w:t>его</w:t>
      </w:r>
      <w:r w:rsidRPr="003F19A9">
        <w:rPr>
          <w:rFonts w:ascii="Times New Roman" w:hAnsi="Times New Roman"/>
        </w:rPr>
        <w:t xml:space="preserve"> собой программно-аппаратный комплекс, функционирующий в автоматическом режиме и предназначенный для обеспечения приема платежей от физических лиц при оказании платных </w:t>
      </w:r>
      <w:r>
        <w:rPr>
          <w:rFonts w:ascii="Times New Roman" w:hAnsi="Times New Roman"/>
        </w:rPr>
        <w:t>необходимых и обязательных</w:t>
      </w:r>
      <w:r w:rsidRPr="003F19A9">
        <w:rPr>
          <w:rFonts w:ascii="Times New Roman" w:hAnsi="Times New Roman"/>
        </w:rPr>
        <w:t xml:space="preserve"> услуг;</w:t>
      </w:r>
    </w:p>
    <w:p w:rsidR="006609B3" w:rsidRDefault="006609B3" w:rsidP="006609B3">
      <w:pPr>
        <w:pStyle w:val="ConsPlusNormal0"/>
        <w:spacing w:line="276" w:lineRule="auto"/>
        <w:ind w:firstLine="709"/>
        <w:jc w:val="both"/>
        <w:rPr>
          <w:rFonts w:ascii="Times New Roman" w:hAnsi="Times New Roman"/>
        </w:rPr>
      </w:pPr>
      <w:r>
        <w:rPr>
          <w:rFonts w:ascii="Times New Roman" w:hAnsi="Times New Roman"/>
        </w:rPr>
        <w:t>г</w:t>
      </w:r>
      <w:r w:rsidRPr="003F19A9">
        <w:rPr>
          <w:rFonts w:ascii="Times New Roman" w:hAnsi="Times New Roman"/>
        </w:rPr>
        <w:t xml:space="preserve">) </w:t>
      </w:r>
      <w:r>
        <w:rPr>
          <w:rFonts w:ascii="Times New Roman" w:hAnsi="Times New Roman"/>
        </w:rPr>
        <w:t xml:space="preserve">наличие </w:t>
      </w:r>
      <w:r w:rsidRPr="003F19A9">
        <w:rPr>
          <w:rFonts w:ascii="Times New Roman" w:hAnsi="Times New Roman"/>
        </w:rPr>
        <w:t>стуль</w:t>
      </w:r>
      <w:r>
        <w:rPr>
          <w:rFonts w:ascii="Times New Roman" w:hAnsi="Times New Roman"/>
        </w:rPr>
        <w:t>ев</w:t>
      </w:r>
      <w:r w:rsidRPr="003F19A9">
        <w:rPr>
          <w:rFonts w:ascii="Times New Roman" w:hAnsi="Times New Roman"/>
        </w:rPr>
        <w:t>, кресельны</w:t>
      </w:r>
      <w:r>
        <w:rPr>
          <w:rFonts w:ascii="Times New Roman" w:hAnsi="Times New Roman"/>
        </w:rPr>
        <w:t>х</w:t>
      </w:r>
      <w:r w:rsidRPr="003F19A9">
        <w:rPr>
          <w:rFonts w:ascii="Times New Roman" w:hAnsi="Times New Roman"/>
        </w:rPr>
        <w:t xml:space="preserve"> секци</w:t>
      </w:r>
      <w:r>
        <w:rPr>
          <w:rFonts w:ascii="Times New Roman" w:hAnsi="Times New Roman"/>
        </w:rPr>
        <w:t>й</w:t>
      </w:r>
      <w:r w:rsidRPr="003F19A9">
        <w:rPr>
          <w:rFonts w:ascii="Times New Roman" w:hAnsi="Times New Roman"/>
        </w:rPr>
        <w:t>, скам</w:t>
      </w:r>
      <w:r>
        <w:rPr>
          <w:rFonts w:ascii="Times New Roman" w:hAnsi="Times New Roman"/>
        </w:rPr>
        <w:t>ей</w:t>
      </w:r>
      <w:r w:rsidRPr="003F19A9">
        <w:rPr>
          <w:rFonts w:ascii="Times New Roman" w:hAnsi="Times New Roman"/>
        </w:rPr>
        <w:t xml:space="preserve"> (банкет</w:t>
      </w:r>
      <w:r>
        <w:rPr>
          <w:rFonts w:ascii="Times New Roman" w:hAnsi="Times New Roman"/>
        </w:rPr>
        <w:t>ок</w:t>
      </w:r>
      <w:r w:rsidRPr="003F19A9">
        <w:rPr>
          <w:rFonts w:ascii="Times New Roman" w:hAnsi="Times New Roman"/>
        </w:rPr>
        <w:t>) и стол</w:t>
      </w:r>
      <w:r>
        <w:rPr>
          <w:rFonts w:ascii="Times New Roman" w:hAnsi="Times New Roman"/>
        </w:rPr>
        <w:t>ов (стоек</w:t>
      </w:r>
      <w:r w:rsidRPr="003F19A9">
        <w:rPr>
          <w:rFonts w:ascii="Times New Roman" w:hAnsi="Times New Roman"/>
        </w:rPr>
        <w:t xml:space="preserve">) для оформления документов с размещением на них форм (бланков) документов, необходимых для получения </w:t>
      </w:r>
      <w:r>
        <w:rPr>
          <w:rFonts w:ascii="Times New Roman" w:hAnsi="Times New Roman"/>
        </w:rPr>
        <w:t>необходимых и обязательных услуг;</w:t>
      </w:r>
    </w:p>
    <w:p w:rsidR="006609B3" w:rsidRDefault="006609B3" w:rsidP="006609B3">
      <w:pPr>
        <w:pStyle w:val="ConsPlusNormal0"/>
        <w:spacing w:line="276" w:lineRule="auto"/>
        <w:ind w:firstLine="709"/>
        <w:jc w:val="both"/>
        <w:rPr>
          <w:rFonts w:ascii="Times New Roman" w:hAnsi="Times New Roman"/>
        </w:rPr>
      </w:pPr>
      <w:r>
        <w:rPr>
          <w:rFonts w:ascii="Times New Roman" w:hAnsi="Times New Roman"/>
        </w:rPr>
        <w:t xml:space="preserve">д) </w:t>
      </w:r>
      <w:r w:rsidRPr="00271C1F">
        <w:rPr>
          <w:rFonts w:ascii="Times New Roman" w:hAnsi="Times New Roman"/>
        </w:rPr>
        <w:t>оформл</w:t>
      </w:r>
      <w:r>
        <w:rPr>
          <w:rFonts w:ascii="Times New Roman" w:hAnsi="Times New Roman"/>
        </w:rPr>
        <w:t>ение с</w:t>
      </w:r>
      <w:r w:rsidRPr="00271C1F">
        <w:rPr>
          <w:rFonts w:ascii="Times New Roman" w:hAnsi="Times New Roman"/>
        </w:rPr>
        <w:t>ектор</w:t>
      </w:r>
      <w:r>
        <w:rPr>
          <w:rFonts w:ascii="Times New Roman" w:hAnsi="Times New Roman"/>
        </w:rPr>
        <w:t>а</w:t>
      </w:r>
      <w:r w:rsidRPr="00271C1F">
        <w:rPr>
          <w:rFonts w:ascii="Times New Roman" w:hAnsi="Times New Roman"/>
        </w:rPr>
        <w:t xml:space="preserve"> приема заявителей </w:t>
      </w:r>
      <w:r>
        <w:rPr>
          <w:rFonts w:ascii="Times New Roman" w:hAnsi="Times New Roman"/>
        </w:rPr>
        <w:t xml:space="preserve">с </w:t>
      </w:r>
      <w:r w:rsidRPr="00271C1F">
        <w:rPr>
          <w:rFonts w:ascii="Times New Roman" w:hAnsi="Times New Roman"/>
        </w:rPr>
        <w:t xml:space="preserve">окнами для приема и выдачи документов информационными табличками с указанием номера окна, фамилии, имени, отчества (при наличии) и должности работника </w:t>
      </w:r>
      <w:r>
        <w:rPr>
          <w:rFonts w:ascii="Times New Roman" w:hAnsi="Times New Roman"/>
        </w:rPr>
        <w:t>организации</w:t>
      </w:r>
      <w:r w:rsidRPr="00271C1F">
        <w:rPr>
          <w:rFonts w:ascii="Times New Roman" w:hAnsi="Times New Roman"/>
        </w:rPr>
        <w:t>, осуществля</w:t>
      </w:r>
      <w:r>
        <w:rPr>
          <w:rFonts w:ascii="Times New Roman" w:hAnsi="Times New Roman"/>
        </w:rPr>
        <w:t>ющего прием и выдачу документов.</w:t>
      </w:r>
    </w:p>
    <w:p w:rsidR="006609B3" w:rsidRPr="000C5255" w:rsidRDefault="006609B3" w:rsidP="006609B3">
      <w:pPr>
        <w:pStyle w:val="ConsPlusNormal0"/>
        <w:spacing w:line="276" w:lineRule="auto"/>
        <w:ind w:firstLine="709"/>
        <w:jc w:val="both"/>
        <w:rPr>
          <w:rFonts w:ascii="Times New Roman" w:hAnsi="Times New Roman"/>
        </w:rPr>
      </w:pPr>
      <w:r w:rsidRPr="00271C1F">
        <w:rPr>
          <w:rFonts w:ascii="Times New Roman" w:hAnsi="Times New Roman"/>
        </w:rPr>
        <w:t xml:space="preserve">Помещения </w:t>
      </w:r>
      <w:r>
        <w:rPr>
          <w:rFonts w:ascii="Times New Roman" w:hAnsi="Times New Roman"/>
        </w:rPr>
        <w:t>организации, предоставляющей необходимые и обязательные услуги,</w:t>
      </w:r>
      <w:r w:rsidRPr="00271C1F">
        <w:rPr>
          <w:rFonts w:ascii="Times New Roman" w:hAnsi="Times New Roman"/>
        </w:rPr>
        <w:t xml:space="preserve">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иными средствами, обеспечивающими безопасность и комфортное пребывание заявителей.</w:t>
      </w:r>
    </w:p>
    <w:p w:rsidR="006609B3" w:rsidRDefault="006609B3" w:rsidP="006609B3">
      <w:pPr>
        <w:pStyle w:val="ConsPlusNormal0"/>
        <w:spacing w:line="276" w:lineRule="auto"/>
        <w:ind w:firstLine="709"/>
        <w:jc w:val="both"/>
        <w:rPr>
          <w:rFonts w:ascii="Times New Roman" w:hAnsi="Times New Roman"/>
        </w:rPr>
      </w:pPr>
    </w:p>
    <w:p w:rsidR="006609B3" w:rsidRPr="0069729A" w:rsidRDefault="006609B3" w:rsidP="006609B3">
      <w:pPr>
        <w:widowControl w:val="0"/>
        <w:autoSpaceDE w:val="0"/>
        <w:autoSpaceDN w:val="0"/>
        <w:adjustRightInd w:val="0"/>
        <w:ind w:firstLine="709"/>
        <w:jc w:val="center"/>
        <w:outlineLvl w:val="2"/>
        <w:rPr>
          <w:b/>
          <w:sz w:val="26"/>
          <w:szCs w:val="26"/>
        </w:rPr>
      </w:pPr>
      <w:r>
        <w:rPr>
          <w:b/>
          <w:sz w:val="26"/>
          <w:szCs w:val="26"/>
        </w:rPr>
        <w:t xml:space="preserve">Требования к обеспечению </w:t>
      </w:r>
      <w:r w:rsidRPr="0069729A">
        <w:rPr>
          <w:b/>
          <w:sz w:val="26"/>
          <w:szCs w:val="26"/>
        </w:rPr>
        <w:t>беспрепятственного доступа инвалидов к объектам</w:t>
      </w:r>
      <w:r>
        <w:rPr>
          <w:b/>
          <w:sz w:val="26"/>
          <w:szCs w:val="26"/>
        </w:rPr>
        <w:t xml:space="preserve">, </w:t>
      </w:r>
      <w:r w:rsidRPr="0069729A">
        <w:rPr>
          <w:b/>
          <w:sz w:val="26"/>
          <w:szCs w:val="26"/>
        </w:rPr>
        <w:t>в которых предоставляются</w:t>
      </w:r>
    </w:p>
    <w:p w:rsidR="006609B3" w:rsidRPr="0069729A" w:rsidRDefault="006609B3" w:rsidP="006609B3">
      <w:pPr>
        <w:widowControl w:val="0"/>
        <w:autoSpaceDE w:val="0"/>
        <w:autoSpaceDN w:val="0"/>
        <w:adjustRightInd w:val="0"/>
        <w:ind w:firstLine="709"/>
        <w:jc w:val="center"/>
        <w:outlineLvl w:val="2"/>
        <w:rPr>
          <w:b/>
          <w:sz w:val="26"/>
          <w:szCs w:val="26"/>
        </w:rPr>
      </w:pPr>
      <w:r w:rsidRPr="0069729A">
        <w:rPr>
          <w:b/>
          <w:sz w:val="26"/>
          <w:szCs w:val="26"/>
        </w:rPr>
        <w:t xml:space="preserve">муниципальные услуги, услуги организации, </w:t>
      </w:r>
    </w:p>
    <w:p w:rsidR="006609B3" w:rsidRPr="0069729A" w:rsidRDefault="006609B3" w:rsidP="006609B3">
      <w:pPr>
        <w:widowControl w:val="0"/>
        <w:autoSpaceDE w:val="0"/>
        <w:autoSpaceDN w:val="0"/>
        <w:adjustRightInd w:val="0"/>
        <w:ind w:firstLine="709"/>
        <w:jc w:val="center"/>
        <w:outlineLvl w:val="2"/>
        <w:rPr>
          <w:b/>
          <w:sz w:val="26"/>
          <w:szCs w:val="26"/>
        </w:rPr>
      </w:pPr>
      <w:r w:rsidRPr="0069729A">
        <w:rPr>
          <w:b/>
          <w:sz w:val="26"/>
          <w:szCs w:val="26"/>
        </w:rPr>
        <w:t xml:space="preserve">участвующей в предоставлении муниципальной услуги, </w:t>
      </w:r>
    </w:p>
    <w:p w:rsidR="006609B3" w:rsidRPr="0069729A" w:rsidRDefault="006609B3" w:rsidP="006609B3">
      <w:pPr>
        <w:widowControl w:val="0"/>
        <w:autoSpaceDE w:val="0"/>
        <w:autoSpaceDN w:val="0"/>
        <w:adjustRightInd w:val="0"/>
        <w:ind w:firstLine="709"/>
        <w:jc w:val="center"/>
        <w:outlineLvl w:val="2"/>
        <w:rPr>
          <w:b/>
          <w:sz w:val="26"/>
          <w:szCs w:val="26"/>
        </w:rPr>
      </w:pPr>
      <w:r w:rsidRPr="0069729A">
        <w:rPr>
          <w:b/>
          <w:sz w:val="26"/>
          <w:szCs w:val="26"/>
        </w:rPr>
        <w:t xml:space="preserve">к местам ожидания и приема заявителей, размещению и </w:t>
      </w:r>
    </w:p>
    <w:p w:rsidR="006609B3" w:rsidRPr="0069729A" w:rsidRDefault="006609B3" w:rsidP="006609B3">
      <w:pPr>
        <w:widowControl w:val="0"/>
        <w:autoSpaceDE w:val="0"/>
        <w:autoSpaceDN w:val="0"/>
        <w:adjustRightInd w:val="0"/>
        <w:ind w:firstLine="709"/>
        <w:jc w:val="center"/>
        <w:outlineLvl w:val="2"/>
        <w:rPr>
          <w:b/>
          <w:sz w:val="26"/>
          <w:szCs w:val="26"/>
        </w:rPr>
      </w:pPr>
      <w:r w:rsidRPr="0069729A">
        <w:rPr>
          <w:b/>
          <w:sz w:val="26"/>
          <w:szCs w:val="26"/>
        </w:rPr>
        <w:t>оформлению визуальной, текстовой и мультимедийной информации</w:t>
      </w:r>
    </w:p>
    <w:p w:rsidR="006609B3" w:rsidRPr="00FE1151" w:rsidRDefault="006609B3" w:rsidP="006609B3">
      <w:pPr>
        <w:widowControl w:val="0"/>
        <w:autoSpaceDE w:val="0"/>
        <w:autoSpaceDN w:val="0"/>
        <w:adjustRightInd w:val="0"/>
        <w:ind w:firstLine="709"/>
        <w:jc w:val="center"/>
        <w:outlineLvl w:val="2"/>
        <w:rPr>
          <w:b/>
          <w:sz w:val="26"/>
          <w:szCs w:val="26"/>
        </w:rPr>
      </w:pPr>
      <w:r w:rsidRPr="0069729A">
        <w:rPr>
          <w:b/>
          <w:sz w:val="26"/>
          <w:szCs w:val="26"/>
        </w:rPr>
        <w:t>о порядке предоставления муниципальной услуги</w:t>
      </w:r>
    </w:p>
    <w:p w:rsidR="006609B3" w:rsidRDefault="006609B3" w:rsidP="006609B3">
      <w:pPr>
        <w:widowControl w:val="0"/>
        <w:autoSpaceDE w:val="0"/>
        <w:autoSpaceDN w:val="0"/>
        <w:adjustRightInd w:val="0"/>
        <w:ind w:firstLine="709"/>
        <w:jc w:val="both"/>
        <w:rPr>
          <w:sz w:val="26"/>
          <w:szCs w:val="26"/>
        </w:rPr>
      </w:pPr>
    </w:p>
    <w:p w:rsidR="006609B3" w:rsidRDefault="006609B3" w:rsidP="006609B3">
      <w:pPr>
        <w:widowControl w:val="0"/>
        <w:autoSpaceDE w:val="0"/>
        <w:autoSpaceDN w:val="0"/>
        <w:adjustRightInd w:val="0"/>
        <w:ind w:firstLine="709"/>
        <w:jc w:val="both"/>
      </w:pPr>
      <w:r>
        <w:rPr>
          <w:sz w:val="26"/>
          <w:szCs w:val="26"/>
        </w:rPr>
        <w:t xml:space="preserve">2.19.2 ОМСУ, МФЦ обеспечивают инвалидам </w:t>
      </w:r>
      <w:r w:rsidRPr="0069729A">
        <w:rPr>
          <w:sz w:val="26"/>
          <w:szCs w:val="26"/>
        </w:rPr>
        <w:t>(включая инвалидов, использующих кресла-коляски и собак-проводников):</w:t>
      </w:r>
      <w:r w:rsidRPr="0069729A">
        <w:t xml:space="preserve"> </w:t>
      </w:r>
    </w:p>
    <w:p w:rsidR="006609B3" w:rsidRPr="0069729A" w:rsidRDefault="006609B3" w:rsidP="006609B3">
      <w:pPr>
        <w:widowControl w:val="0"/>
        <w:autoSpaceDE w:val="0"/>
        <w:autoSpaceDN w:val="0"/>
        <w:adjustRightInd w:val="0"/>
        <w:ind w:firstLine="709"/>
        <w:jc w:val="both"/>
        <w:rPr>
          <w:sz w:val="26"/>
          <w:szCs w:val="26"/>
        </w:rPr>
      </w:pPr>
      <w:r w:rsidRPr="0069729A">
        <w:rPr>
          <w:sz w:val="26"/>
          <w:szCs w:val="26"/>
        </w:rPr>
        <w:t>1) условия для беспрепятственного доступа к объект</w:t>
      </w:r>
      <w:r>
        <w:rPr>
          <w:sz w:val="26"/>
          <w:szCs w:val="26"/>
        </w:rPr>
        <w:t>у (зданию, помещению), в котором предоставляется муниципальная услуга, а так же для беспрепятственного пользования транспортом, средствами связи и информацией</w:t>
      </w:r>
      <w:r w:rsidRPr="0069729A">
        <w:rPr>
          <w:sz w:val="26"/>
          <w:szCs w:val="26"/>
        </w:rPr>
        <w:t>;</w:t>
      </w:r>
    </w:p>
    <w:p w:rsidR="006609B3" w:rsidRPr="0069729A" w:rsidRDefault="006609B3" w:rsidP="006609B3">
      <w:pPr>
        <w:widowControl w:val="0"/>
        <w:autoSpaceDE w:val="0"/>
        <w:autoSpaceDN w:val="0"/>
        <w:adjustRightInd w:val="0"/>
        <w:ind w:firstLine="709"/>
        <w:jc w:val="both"/>
        <w:rPr>
          <w:sz w:val="26"/>
          <w:szCs w:val="26"/>
        </w:rPr>
      </w:pPr>
      <w:r>
        <w:rPr>
          <w:sz w:val="26"/>
          <w:szCs w:val="26"/>
        </w:rPr>
        <w:t>2</w:t>
      </w:r>
      <w:r w:rsidRPr="0069729A">
        <w:rPr>
          <w:sz w:val="26"/>
          <w:szCs w:val="26"/>
        </w:rPr>
        <w:t xml:space="preserve">) возможность самостоятельного передвижения по территории, на которой расположены объекты </w:t>
      </w:r>
      <w:r>
        <w:rPr>
          <w:sz w:val="26"/>
          <w:szCs w:val="26"/>
        </w:rPr>
        <w:t xml:space="preserve">(здания, помещения), в которых предоставляются услуги, а так же </w:t>
      </w:r>
      <w:r w:rsidRPr="0069729A">
        <w:rPr>
          <w:sz w:val="26"/>
          <w:szCs w:val="26"/>
        </w:rPr>
        <w:t>входа в такие объекты и выхода из них, посадки в транспортное средство и высадки из него, в том числе с использованием кресла-коляски;</w:t>
      </w:r>
    </w:p>
    <w:p w:rsidR="006609B3" w:rsidRPr="0069729A" w:rsidRDefault="006609B3" w:rsidP="006609B3">
      <w:pPr>
        <w:widowControl w:val="0"/>
        <w:autoSpaceDE w:val="0"/>
        <w:autoSpaceDN w:val="0"/>
        <w:adjustRightInd w:val="0"/>
        <w:ind w:firstLine="709"/>
        <w:jc w:val="both"/>
        <w:rPr>
          <w:sz w:val="26"/>
          <w:szCs w:val="26"/>
        </w:rPr>
      </w:pPr>
      <w:r>
        <w:rPr>
          <w:sz w:val="26"/>
          <w:szCs w:val="26"/>
        </w:rPr>
        <w:t>3</w:t>
      </w:r>
      <w:r w:rsidRPr="0069729A">
        <w:rPr>
          <w:sz w:val="26"/>
          <w:szCs w:val="26"/>
        </w:rPr>
        <w:t xml:space="preserve">) сопровождение инвалидов, имеющих стойкие расстройства функции </w:t>
      </w:r>
      <w:r w:rsidRPr="0069729A">
        <w:rPr>
          <w:sz w:val="26"/>
          <w:szCs w:val="26"/>
        </w:rPr>
        <w:lastRenderedPageBreak/>
        <w:t>зрения и самостоятельного передвижения;</w:t>
      </w:r>
    </w:p>
    <w:p w:rsidR="006609B3" w:rsidRPr="0069729A" w:rsidRDefault="006609B3" w:rsidP="006609B3">
      <w:pPr>
        <w:widowControl w:val="0"/>
        <w:autoSpaceDE w:val="0"/>
        <w:autoSpaceDN w:val="0"/>
        <w:adjustRightInd w:val="0"/>
        <w:ind w:firstLine="709"/>
        <w:jc w:val="both"/>
        <w:rPr>
          <w:sz w:val="26"/>
          <w:szCs w:val="26"/>
        </w:rPr>
      </w:pPr>
      <w:r>
        <w:rPr>
          <w:sz w:val="26"/>
          <w:szCs w:val="26"/>
        </w:rPr>
        <w:t>4</w:t>
      </w:r>
      <w:r w:rsidRPr="0069729A">
        <w:rPr>
          <w:sz w:val="26"/>
          <w:szCs w:val="26"/>
        </w:rPr>
        <w:t xml:space="preserve">) надлежащее размещение оборудования и носителей информации, необходимых для обеспечения беспрепятственного доступа инвалидов к объектам </w:t>
      </w:r>
      <w:r>
        <w:rPr>
          <w:sz w:val="26"/>
          <w:szCs w:val="26"/>
        </w:rPr>
        <w:t>(зданиям, помещениям), в которых предоставляются услуги</w:t>
      </w:r>
      <w:r w:rsidRPr="0069729A">
        <w:rPr>
          <w:sz w:val="26"/>
          <w:szCs w:val="26"/>
        </w:rPr>
        <w:t xml:space="preserve"> и к услугам с учетом ограничений их жизнедеятельности;</w:t>
      </w:r>
    </w:p>
    <w:p w:rsidR="006609B3" w:rsidRPr="0069729A" w:rsidRDefault="006609B3" w:rsidP="006609B3">
      <w:pPr>
        <w:widowControl w:val="0"/>
        <w:autoSpaceDE w:val="0"/>
        <w:autoSpaceDN w:val="0"/>
        <w:adjustRightInd w:val="0"/>
        <w:ind w:firstLine="709"/>
        <w:jc w:val="both"/>
        <w:rPr>
          <w:sz w:val="26"/>
          <w:szCs w:val="26"/>
        </w:rPr>
      </w:pPr>
      <w:r>
        <w:rPr>
          <w:sz w:val="26"/>
          <w:szCs w:val="26"/>
        </w:rPr>
        <w:t>5</w:t>
      </w:r>
      <w:r w:rsidRPr="0069729A">
        <w:rPr>
          <w:sz w:val="26"/>
          <w:szCs w:val="26"/>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609B3" w:rsidRPr="0069729A" w:rsidRDefault="006609B3" w:rsidP="006609B3">
      <w:pPr>
        <w:widowControl w:val="0"/>
        <w:autoSpaceDE w:val="0"/>
        <w:autoSpaceDN w:val="0"/>
        <w:adjustRightInd w:val="0"/>
        <w:ind w:firstLine="709"/>
        <w:jc w:val="both"/>
        <w:rPr>
          <w:sz w:val="26"/>
          <w:szCs w:val="26"/>
        </w:rPr>
      </w:pPr>
      <w:r>
        <w:rPr>
          <w:sz w:val="26"/>
          <w:szCs w:val="26"/>
        </w:rPr>
        <w:t>6</w:t>
      </w:r>
      <w:r w:rsidRPr="0069729A">
        <w:rPr>
          <w:sz w:val="26"/>
          <w:szCs w:val="26"/>
        </w:rPr>
        <w:t xml:space="preserve">) допуск на объекты </w:t>
      </w:r>
      <w:r>
        <w:rPr>
          <w:sz w:val="26"/>
          <w:szCs w:val="26"/>
        </w:rPr>
        <w:t xml:space="preserve">(здания, помещения), в которых предоставляются услуги, </w:t>
      </w:r>
      <w:r w:rsidRPr="0069729A">
        <w:rPr>
          <w:sz w:val="26"/>
          <w:szCs w:val="26"/>
        </w:rPr>
        <w:t>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609B3" w:rsidRDefault="006609B3" w:rsidP="006609B3">
      <w:pPr>
        <w:widowControl w:val="0"/>
        <w:autoSpaceDE w:val="0"/>
        <w:autoSpaceDN w:val="0"/>
        <w:adjustRightInd w:val="0"/>
        <w:ind w:firstLine="709"/>
        <w:jc w:val="both"/>
        <w:rPr>
          <w:sz w:val="26"/>
          <w:szCs w:val="26"/>
        </w:rPr>
      </w:pPr>
      <w:r>
        <w:rPr>
          <w:sz w:val="26"/>
          <w:szCs w:val="26"/>
        </w:rPr>
        <w:t xml:space="preserve">7) оказание </w:t>
      </w:r>
      <w:r w:rsidRPr="0069729A">
        <w:rPr>
          <w:sz w:val="26"/>
          <w:szCs w:val="26"/>
        </w:rPr>
        <w:t>помощи инвалидам в преодолении барьеров, мешающих получению ими услуг наравне с другими лицами.</w:t>
      </w:r>
    </w:p>
    <w:p w:rsidR="006609B3" w:rsidRPr="00D53177" w:rsidRDefault="006609B3" w:rsidP="006609B3">
      <w:pPr>
        <w:widowControl w:val="0"/>
        <w:autoSpaceDE w:val="0"/>
        <w:autoSpaceDN w:val="0"/>
        <w:adjustRightInd w:val="0"/>
        <w:ind w:firstLine="709"/>
        <w:jc w:val="both"/>
        <w:rPr>
          <w:sz w:val="26"/>
          <w:szCs w:val="26"/>
        </w:rPr>
      </w:pPr>
      <w:r w:rsidRPr="00D53177">
        <w:rPr>
          <w:sz w:val="26"/>
          <w:szCs w:val="26"/>
        </w:rPr>
        <w:t>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района, меры для обеспечения доступа инвалидов к месту предоставления услуги либо, когда это возможно, обеспечить предоставление необходимой услуги по месту жительства инвалида или в дистанционном режиме.</w:t>
      </w:r>
    </w:p>
    <w:p w:rsidR="006609B3" w:rsidRPr="000C5255" w:rsidRDefault="006609B3" w:rsidP="006609B3">
      <w:pPr>
        <w:pStyle w:val="ConsPlusNormal0"/>
        <w:spacing w:line="276" w:lineRule="auto"/>
        <w:ind w:firstLine="709"/>
        <w:jc w:val="both"/>
        <w:rPr>
          <w:rFonts w:ascii="Times New Roman" w:hAnsi="Times New Roman"/>
        </w:rPr>
      </w:pPr>
    </w:p>
    <w:p w:rsidR="006609B3" w:rsidRPr="000C5255" w:rsidRDefault="006609B3" w:rsidP="006609B3">
      <w:pPr>
        <w:pStyle w:val="ConsPlusNormal0"/>
        <w:spacing w:line="276" w:lineRule="auto"/>
        <w:ind w:firstLine="709"/>
        <w:jc w:val="center"/>
        <w:outlineLvl w:val="2"/>
        <w:rPr>
          <w:rFonts w:ascii="Times New Roman" w:hAnsi="Times New Roman"/>
          <w:b/>
        </w:rPr>
      </w:pPr>
      <w:r w:rsidRPr="000C5255">
        <w:rPr>
          <w:rFonts w:ascii="Times New Roman" w:hAnsi="Times New Roman"/>
          <w:b/>
        </w:rPr>
        <w:t>Показатели доступности и качества муниципальных услуг</w:t>
      </w:r>
    </w:p>
    <w:p w:rsidR="006609B3" w:rsidRPr="000C5255" w:rsidRDefault="006609B3" w:rsidP="006609B3">
      <w:pPr>
        <w:pStyle w:val="ConsPlusNormal0"/>
        <w:spacing w:line="276" w:lineRule="auto"/>
        <w:ind w:firstLine="709"/>
        <w:jc w:val="both"/>
        <w:rPr>
          <w:rFonts w:ascii="Times New Roman" w:hAnsi="Times New Roman"/>
        </w:rPr>
      </w:pP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2.</w:t>
      </w:r>
      <w:r>
        <w:rPr>
          <w:rFonts w:ascii="Times New Roman" w:hAnsi="Times New Roman"/>
        </w:rPr>
        <w:t>20</w:t>
      </w:r>
      <w:r w:rsidRPr="000C5255">
        <w:rPr>
          <w:rFonts w:ascii="Times New Roman" w:hAnsi="Times New Roman"/>
        </w:rPr>
        <w:t>. Показатели доступности и качества муниципальных услуг:</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1)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официальном информационном портале </w:t>
      </w:r>
      <w:r w:rsidRPr="00A84A3F">
        <w:rPr>
          <w:rFonts w:ascii="Times New Roman" w:hAnsi="Times New Roman"/>
        </w:rPr>
        <w:t>МФЦ,</w:t>
      </w:r>
      <w:r w:rsidRPr="00251D6F">
        <w:rPr>
          <w:rFonts w:ascii="Times New Roman" w:hAnsi="Times New Roman"/>
          <w:b/>
          <w:i/>
        </w:rPr>
        <w:t xml:space="preserve"> </w:t>
      </w:r>
      <w:r w:rsidRPr="00251D6F">
        <w:rPr>
          <w:rFonts w:ascii="Times New Roman" w:hAnsi="Times New Roman"/>
        </w:rPr>
        <w:t>ОМСУ</w:t>
      </w:r>
      <w:r w:rsidRPr="000C5255">
        <w:rPr>
          <w:rFonts w:ascii="Times New Roman" w:hAnsi="Times New Roman"/>
        </w:rPr>
        <w:t>, на сайте региональной информационной системы "Портал государственных и муниципальных услуг</w:t>
      </w:r>
      <w:r>
        <w:rPr>
          <w:rFonts w:ascii="Times New Roman" w:hAnsi="Times New Roman"/>
        </w:rPr>
        <w:t xml:space="preserve"> (функций) Амурской области</w:t>
      </w:r>
      <w:r w:rsidRPr="000C5255">
        <w:rPr>
          <w:rFonts w:ascii="Times New Roman" w:hAnsi="Times New Roman"/>
        </w:rPr>
        <w:t>", в федеральной государственной информационной системе "Единый портал государственных и муниципальных услуг (функций)"</w:t>
      </w:r>
      <w:r>
        <w:rPr>
          <w:rFonts w:ascii="Times New Roman" w:hAnsi="Times New Roman"/>
        </w:rPr>
        <w:t xml:space="preserve"> (далее – Портал)</w:t>
      </w:r>
      <w:r w:rsidRPr="000C5255">
        <w:rPr>
          <w:rFonts w:ascii="Times New Roman" w:hAnsi="Times New Roman"/>
        </w:rPr>
        <w:t>;</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2) доступность информирования заявителей в форме индивидуального (устного или письменного) информирования; публичного (устного или письменного) информирования о порядке, стандарте, сроках предоставления муниципальной услуги;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3) соблюдение сроков исполнения административных процедур;</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lastRenderedPageBreak/>
        <w:t>4)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5) соблюдение графика работы с заявителями по предоставлению муниципальной услуги;</w:t>
      </w:r>
    </w:p>
    <w:p w:rsidR="006609B3"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6) доля заявителей, получивших муниципальную услугу в электронном виде</w:t>
      </w:r>
      <w:r>
        <w:rPr>
          <w:rFonts w:ascii="Times New Roman" w:hAnsi="Times New Roman"/>
        </w:rPr>
        <w:t>;</w:t>
      </w:r>
    </w:p>
    <w:p w:rsidR="006609B3" w:rsidRDefault="006609B3" w:rsidP="006609B3">
      <w:pPr>
        <w:pStyle w:val="ConsPlusNormal0"/>
        <w:spacing w:line="276" w:lineRule="auto"/>
        <w:ind w:firstLine="709"/>
        <w:jc w:val="both"/>
        <w:rPr>
          <w:rFonts w:ascii="Times New Roman" w:hAnsi="Times New Roman"/>
        </w:rPr>
      </w:pPr>
      <w:r>
        <w:rPr>
          <w:rFonts w:ascii="Times New Roman" w:hAnsi="Times New Roman"/>
        </w:rPr>
        <w:t xml:space="preserve">7) </w:t>
      </w:r>
      <w:r w:rsidRPr="00BC364F">
        <w:rPr>
          <w:rFonts w:ascii="Times New Roman" w:hAnsi="Times New Roman"/>
        </w:rPr>
        <w:t xml:space="preserve">количество взаимодействий заявителя с должностными лицами при предоставлении </w:t>
      </w:r>
      <w:r>
        <w:rPr>
          <w:rFonts w:ascii="Times New Roman" w:hAnsi="Times New Roman"/>
        </w:rPr>
        <w:t>муниципальной услуги и их продолжительность;</w:t>
      </w:r>
      <w:r w:rsidRPr="00BC364F">
        <w:rPr>
          <w:rFonts w:ascii="Times New Roman" w:hAnsi="Times New Roman"/>
        </w:rPr>
        <w:t xml:space="preserve"> </w:t>
      </w:r>
    </w:p>
    <w:p w:rsidR="006609B3" w:rsidRDefault="006609B3" w:rsidP="006609B3">
      <w:pPr>
        <w:pStyle w:val="ConsPlusNormal0"/>
        <w:spacing w:line="276" w:lineRule="auto"/>
        <w:ind w:firstLine="709"/>
        <w:jc w:val="both"/>
        <w:rPr>
          <w:rFonts w:ascii="Times New Roman" w:hAnsi="Times New Roman"/>
        </w:rPr>
      </w:pPr>
      <w:r>
        <w:rPr>
          <w:rFonts w:ascii="Times New Roman" w:hAnsi="Times New Roman"/>
        </w:rPr>
        <w:t xml:space="preserve">8) </w:t>
      </w:r>
      <w:r w:rsidRPr="00BC364F">
        <w:rPr>
          <w:rFonts w:ascii="Times New Roman" w:hAnsi="Times New Roman"/>
        </w:rPr>
        <w:t xml:space="preserve">возможность получения информации о ходе предоставления </w:t>
      </w:r>
      <w:r>
        <w:rPr>
          <w:rFonts w:ascii="Times New Roman" w:hAnsi="Times New Roman"/>
        </w:rPr>
        <w:t>муниципальной</w:t>
      </w:r>
      <w:r w:rsidRPr="00BC364F">
        <w:rPr>
          <w:rFonts w:ascii="Times New Roman" w:hAnsi="Times New Roman"/>
        </w:rPr>
        <w:t xml:space="preserve"> услуги, в том числе с использованием информационно-т</w:t>
      </w:r>
      <w:r>
        <w:rPr>
          <w:rFonts w:ascii="Times New Roman" w:hAnsi="Times New Roman"/>
        </w:rPr>
        <w:t>елекоммуникационных технологий;</w:t>
      </w:r>
    </w:p>
    <w:p w:rsidR="006609B3" w:rsidRPr="000C5255" w:rsidRDefault="006609B3" w:rsidP="006609B3">
      <w:pPr>
        <w:pStyle w:val="ConsPlusNormal0"/>
        <w:spacing w:line="276" w:lineRule="auto"/>
        <w:ind w:firstLine="709"/>
        <w:jc w:val="both"/>
        <w:rPr>
          <w:rFonts w:ascii="Times New Roman" w:hAnsi="Times New Roman"/>
        </w:rPr>
      </w:pPr>
      <w:r>
        <w:rPr>
          <w:rFonts w:ascii="Times New Roman" w:hAnsi="Times New Roman"/>
        </w:rPr>
        <w:t xml:space="preserve">9) </w:t>
      </w:r>
      <w:r w:rsidRPr="00B241E9">
        <w:rPr>
          <w:rFonts w:ascii="Times New Roman" w:hAnsi="Times New Roman"/>
        </w:rPr>
        <w:t xml:space="preserve">возможность получения </w:t>
      </w:r>
      <w:r>
        <w:rPr>
          <w:rFonts w:ascii="Times New Roman" w:hAnsi="Times New Roman"/>
        </w:rPr>
        <w:t>муниципальной</w:t>
      </w:r>
      <w:r w:rsidRPr="00B241E9">
        <w:rPr>
          <w:rFonts w:ascii="Times New Roman" w:hAnsi="Times New Roman"/>
        </w:rPr>
        <w:t xml:space="preserve"> услуги в многофункциональном центре предоставления государственных и муниципальных услуг</w:t>
      </w:r>
      <w:r w:rsidRPr="000C5255">
        <w:rPr>
          <w:rFonts w:ascii="Times New Roman" w:hAnsi="Times New Roman"/>
        </w:rPr>
        <w:t>.</w:t>
      </w:r>
    </w:p>
    <w:p w:rsidR="006609B3" w:rsidRPr="000C5255" w:rsidRDefault="006609B3" w:rsidP="006609B3">
      <w:pPr>
        <w:pStyle w:val="ConsPlusNormal0"/>
        <w:spacing w:line="276" w:lineRule="auto"/>
        <w:ind w:firstLine="709"/>
        <w:jc w:val="both"/>
        <w:rPr>
          <w:rFonts w:ascii="Times New Roman" w:hAnsi="Times New Roman"/>
        </w:rPr>
      </w:pPr>
    </w:p>
    <w:p w:rsidR="006609B3" w:rsidRPr="00FE1151" w:rsidRDefault="006609B3" w:rsidP="006609B3">
      <w:pPr>
        <w:widowControl w:val="0"/>
        <w:autoSpaceDE w:val="0"/>
        <w:autoSpaceDN w:val="0"/>
        <w:adjustRightInd w:val="0"/>
        <w:ind w:firstLine="709"/>
        <w:jc w:val="center"/>
        <w:outlineLvl w:val="2"/>
        <w:rPr>
          <w:b/>
          <w:sz w:val="26"/>
          <w:szCs w:val="26"/>
        </w:rPr>
      </w:pPr>
      <w:r w:rsidRPr="00FB6486">
        <w:rPr>
          <w:b/>
          <w:sz w:val="26"/>
          <w:szCs w:val="26"/>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6609B3" w:rsidRPr="000C5255" w:rsidRDefault="006609B3" w:rsidP="006609B3">
      <w:pPr>
        <w:widowControl w:val="0"/>
        <w:autoSpaceDE w:val="0"/>
        <w:autoSpaceDN w:val="0"/>
        <w:adjustRightInd w:val="0"/>
        <w:ind w:firstLine="709"/>
        <w:jc w:val="both"/>
        <w:rPr>
          <w:sz w:val="26"/>
          <w:szCs w:val="26"/>
        </w:rPr>
      </w:pPr>
    </w:p>
    <w:p w:rsidR="006609B3" w:rsidRPr="00516FF8" w:rsidRDefault="006609B3" w:rsidP="006609B3">
      <w:pPr>
        <w:widowControl w:val="0"/>
        <w:autoSpaceDE w:val="0"/>
        <w:autoSpaceDN w:val="0"/>
        <w:adjustRightInd w:val="0"/>
        <w:ind w:firstLine="709"/>
        <w:jc w:val="both"/>
        <w:rPr>
          <w:sz w:val="26"/>
          <w:szCs w:val="26"/>
        </w:rPr>
      </w:pPr>
      <w:r>
        <w:rPr>
          <w:sz w:val="26"/>
          <w:szCs w:val="26"/>
        </w:rPr>
        <w:t xml:space="preserve">2.21. Предоставление муниципальной услуги может быть организовано ОМСУ через МФЦ </w:t>
      </w:r>
      <w:r w:rsidRPr="00516FF8">
        <w:rPr>
          <w:sz w:val="26"/>
          <w:szCs w:val="26"/>
        </w:rPr>
        <w:t xml:space="preserve"> по принципу </w:t>
      </w:r>
      <w:r>
        <w:rPr>
          <w:sz w:val="26"/>
          <w:szCs w:val="26"/>
        </w:rPr>
        <w:t>«</w:t>
      </w:r>
      <w:r w:rsidRPr="00516FF8">
        <w:rPr>
          <w:sz w:val="26"/>
          <w:szCs w:val="26"/>
        </w:rPr>
        <w:t>одного окна</w:t>
      </w:r>
      <w:r>
        <w:rPr>
          <w:sz w:val="26"/>
          <w:szCs w:val="26"/>
        </w:rPr>
        <w:t>»</w:t>
      </w:r>
      <w:r w:rsidRPr="00516FF8">
        <w:rPr>
          <w:sz w:val="26"/>
          <w:szCs w:val="26"/>
        </w:rPr>
        <w:t xml:space="preserve">,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w:t>
      </w:r>
      <w:r>
        <w:rPr>
          <w:sz w:val="26"/>
          <w:szCs w:val="26"/>
        </w:rPr>
        <w:t>МФЦ</w:t>
      </w:r>
      <w:r w:rsidRPr="00516FF8">
        <w:rPr>
          <w:sz w:val="26"/>
          <w:szCs w:val="26"/>
        </w:rPr>
        <w:t xml:space="preserve"> без участия заявителя.</w:t>
      </w:r>
    </w:p>
    <w:p w:rsidR="006609B3" w:rsidRDefault="006609B3" w:rsidP="006609B3">
      <w:pPr>
        <w:widowControl w:val="0"/>
        <w:autoSpaceDE w:val="0"/>
        <w:autoSpaceDN w:val="0"/>
        <w:adjustRightInd w:val="0"/>
        <w:ind w:firstLine="709"/>
        <w:jc w:val="both"/>
        <w:rPr>
          <w:sz w:val="26"/>
          <w:szCs w:val="26"/>
        </w:rPr>
      </w:pPr>
      <w:r>
        <w:rPr>
          <w:sz w:val="26"/>
          <w:szCs w:val="26"/>
        </w:rPr>
        <w:t>2.22. При участии МФЦ</w:t>
      </w:r>
      <w:r w:rsidRPr="000A1C97">
        <w:rPr>
          <w:sz w:val="26"/>
          <w:szCs w:val="26"/>
        </w:rPr>
        <w:t xml:space="preserve"> </w:t>
      </w:r>
      <w:r>
        <w:rPr>
          <w:sz w:val="26"/>
          <w:szCs w:val="26"/>
        </w:rPr>
        <w:t>предоставлении муниципальной услуги, МФЦ осуществляют следующие административные процедуры:</w:t>
      </w:r>
    </w:p>
    <w:p w:rsidR="006609B3" w:rsidRPr="000A1C97" w:rsidRDefault="006609B3" w:rsidP="006609B3">
      <w:pPr>
        <w:widowControl w:val="0"/>
        <w:autoSpaceDE w:val="0"/>
        <w:autoSpaceDN w:val="0"/>
        <w:adjustRightInd w:val="0"/>
        <w:ind w:firstLine="709"/>
        <w:jc w:val="both"/>
        <w:rPr>
          <w:sz w:val="26"/>
          <w:szCs w:val="26"/>
        </w:rPr>
      </w:pPr>
      <w:r w:rsidRPr="000A1C97">
        <w:rPr>
          <w:sz w:val="26"/>
          <w:szCs w:val="26"/>
        </w:rPr>
        <w:t xml:space="preserve">1) прием </w:t>
      </w:r>
      <w:r>
        <w:rPr>
          <w:sz w:val="26"/>
          <w:szCs w:val="26"/>
        </w:rPr>
        <w:t xml:space="preserve">и рассмотрение </w:t>
      </w:r>
      <w:r w:rsidRPr="000A1C97">
        <w:rPr>
          <w:sz w:val="26"/>
          <w:szCs w:val="26"/>
        </w:rPr>
        <w:t>запросов заявителей о предоставлении муниципальн</w:t>
      </w:r>
      <w:r>
        <w:rPr>
          <w:sz w:val="26"/>
          <w:szCs w:val="26"/>
        </w:rPr>
        <w:t>ой</w:t>
      </w:r>
      <w:r w:rsidRPr="000A1C97">
        <w:rPr>
          <w:sz w:val="26"/>
          <w:szCs w:val="26"/>
        </w:rPr>
        <w:t xml:space="preserve"> услуг</w:t>
      </w:r>
      <w:r>
        <w:rPr>
          <w:sz w:val="26"/>
          <w:szCs w:val="26"/>
        </w:rPr>
        <w:t>и</w:t>
      </w:r>
      <w:r w:rsidRPr="000A1C97">
        <w:rPr>
          <w:sz w:val="26"/>
          <w:szCs w:val="26"/>
        </w:rPr>
        <w:t>;</w:t>
      </w:r>
    </w:p>
    <w:p w:rsidR="006609B3" w:rsidRDefault="006609B3" w:rsidP="006609B3">
      <w:pPr>
        <w:widowControl w:val="0"/>
        <w:autoSpaceDE w:val="0"/>
        <w:autoSpaceDN w:val="0"/>
        <w:adjustRightInd w:val="0"/>
        <w:ind w:firstLine="709"/>
        <w:jc w:val="both"/>
        <w:rPr>
          <w:sz w:val="26"/>
          <w:szCs w:val="26"/>
        </w:rPr>
      </w:pPr>
      <w:r>
        <w:rPr>
          <w:sz w:val="26"/>
          <w:szCs w:val="26"/>
        </w:rPr>
        <w:t>2</w:t>
      </w:r>
      <w:r w:rsidRPr="000A1C97">
        <w:rPr>
          <w:sz w:val="26"/>
          <w:szCs w:val="26"/>
        </w:rPr>
        <w:t>) информирование заявителей о порядке предоставления муниципальн</w:t>
      </w:r>
      <w:r>
        <w:rPr>
          <w:sz w:val="26"/>
          <w:szCs w:val="26"/>
        </w:rPr>
        <w:t>ой</w:t>
      </w:r>
      <w:r w:rsidRPr="000A1C97">
        <w:rPr>
          <w:sz w:val="26"/>
          <w:szCs w:val="26"/>
        </w:rPr>
        <w:t xml:space="preserve"> услуг</w:t>
      </w:r>
      <w:r>
        <w:rPr>
          <w:sz w:val="26"/>
          <w:szCs w:val="26"/>
        </w:rPr>
        <w:t>и</w:t>
      </w:r>
      <w:r w:rsidRPr="000A1C97">
        <w:rPr>
          <w:sz w:val="26"/>
          <w:szCs w:val="26"/>
        </w:rPr>
        <w:t xml:space="preserve"> в </w:t>
      </w:r>
      <w:r>
        <w:rPr>
          <w:sz w:val="26"/>
          <w:szCs w:val="26"/>
        </w:rPr>
        <w:t>МФЦ</w:t>
      </w:r>
      <w:r w:rsidRPr="000A1C97">
        <w:rPr>
          <w:sz w:val="26"/>
          <w:szCs w:val="26"/>
        </w:rPr>
        <w:t>, о ходе выполнения запросов о предоставлении муниципальн</w:t>
      </w:r>
      <w:r>
        <w:rPr>
          <w:sz w:val="26"/>
          <w:szCs w:val="26"/>
        </w:rPr>
        <w:t>ой</w:t>
      </w:r>
      <w:r w:rsidRPr="000A1C97">
        <w:rPr>
          <w:sz w:val="26"/>
          <w:szCs w:val="26"/>
        </w:rPr>
        <w:t xml:space="preserve"> услуг</w:t>
      </w:r>
      <w:r>
        <w:rPr>
          <w:sz w:val="26"/>
          <w:szCs w:val="26"/>
        </w:rPr>
        <w:t>и</w:t>
      </w:r>
      <w:r w:rsidRPr="000A1C97">
        <w:rPr>
          <w:sz w:val="26"/>
          <w:szCs w:val="26"/>
        </w:rPr>
        <w:t>, а также по иным вопросам, связанным с предоставлением муниципальн</w:t>
      </w:r>
      <w:r>
        <w:rPr>
          <w:sz w:val="26"/>
          <w:szCs w:val="26"/>
        </w:rPr>
        <w:t>ой</w:t>
      </w:r>
      <w:r w:rsidRPr="000A1C97">
        <w:rPr>
          <w:sz w:val="26"/>
          <w:szCs w:val="26"/>
        </w:rPr>
        <w:t xml:space="preserve"> услуг</w:t>
      </w:r>
      <w:r>
        <w:rPr>
          <w:sz w:val="26"/>
          <w:szCs w:val="26"/>
        </w:rPr>
        <w:t>и</w:t>
      </w:r>
      <w:r w:rsidRPr="000A1C97">
        <w:rPr>
          <w:sz w:val="26"/>
          <w:szCs w:val="26"/>
        </w:rPr>
        <w:t>;</w:t>
      </w:r>
    </w:p>
    <w:p w:rsidR="006609B3" w:rsidRPr="000A1C97" w:rsidRDefault="006609B3" w:rsidP="006609B3">
      <w:pPr>
        <w:widowControl w:val="0"/>
        <w:autoSpaceDE w:val="0"/>
        <w:autoSpaceDN w:val="0"/>
        <w:adjustRightInd w:val="0"/>
        <w:ind w:firstLine="709"/>
        <w:jc w:val="both"/>
        <w:rPr>
          <w:sz w:val="26"/>
          <w:szCs w:val="26"/>
        </w:rPr>
      </w:pPr>
      <w:r>
        <w:rPr>
          <w:sz w:val="26"/>
          <w:szCs w:val="26"/>
        </w:rPr>
        <w:t>3</w:t>
      </w:r>
      <w:r w:rsidRPr="000A1C97">
        <w:rPr>
          <w:sz w:val="26"/>
          <w:szCs w:val="26"/>
        </w:rPr>
        <w:t xml:space="preserve">) взаимодействие с государственными органами и органами местного самоуправления по вопросам предоставления </w:t>
      </w:r>
      <w:r>
        <w:rPr>
          <w:sz w:val="26"/>
          <w:szCs w:val="26"/>
        </w:rPr>
        <w:t>м</w:t>
      </w:r>
      <w:r w:rsidRPr="000A1C97">
        <w:rPr>
          <w:sz w:val="26"/>
          <w:szCs w:val="26"/>
        </w:rPr>
        <w:t>униципальн</w:t>
      </w:r>
      <w:r>
        <w:rPr>
          <w:sz w:val="26"/>
          <w:szCs w:val="26"/>
        </w:rPr>
        <w:t>ой</w:t>
      </w:r>
      <w:r w:rsidRPr="000A1C97">
        <w:rPr>
          <w:sz w:val="26"/>
          <w:szCs w:val="26"/>
        </w:rPr>
        <w:t xml:space="preserve"> услуг</w:t>
      </w:r>
      <w:r>
        <w:rPr>
          <w:sz w:val="26"/>
          <w:szCs w:val="26"/>
        </w:rPr>
        <w:t>и</w:t>
      </w:r>
      <w:r w:rsidRPr="000A1C97">
        <w:rPr>
          <w:sz w:val="26"/>
          <w:szCs w:val="26"/>
        </w:rPr>
        <w:t>, а также с организациями, участвующими в предоставлении муниципальн</w:t>
      </w:r>
      <w:r>
        <w:rPr>
          <w:sz w:val="26"/>
          <w:szCs w:val="26"/>
        </w:rPr>
        <w:t>ой</w:t>
      </w:r>
      <w:r w:rsidRPr="000A1C97">
        <w:rPr>
          <w:sz w:val="26"/>
          <w:szCs w:val="26"/>
        </w:rPr>
        <w:t xml:space="preserve"> услуг</w:t>
      </w:r>
      <w:r>
        <w:rPr>
          <w:sz w:val="26"/>
          <w:szCs w:val="26"/>
        </w:rPr>
        <w:t>и</w:t>
      </w:r>
      <w:r w:rsidRPr="000A1C97">
        <w:rPr>
          <w:sz w:val="26"/>
          <w:szCs w:val="26"/>
        </w:rPr>
        <w:t>,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6609B3" w:rsidRPr="000A1C97" w:rsidRDefault="006609B3" w:rsidP="006609B3">
      <w:pPr>
        <w:widowControl w:val="0"/>
        <w:autoSpaceDE w:val="0"/>
        <w:autoSpaceDN w:val="0"/>
        <w:adjustRightInd w:val="0"/>
        <w:ind w:firstLine="709"/>
        <w:jc w:val="both"/>
        <w:rPr>
          <w:sz w:val="26"/>
          <w:szCs w:val="26"/>
        </w:rPr>
      </w:pPr>
      <w:r>
        <w:rPr>
          <w:sz w:val="26"/>
          <w:szCs w:val="26"/>
        </w:rPr>
        <w:t>4</w:t>
      </w:r>
      <w:r w:rsidRPr="000A1C97">
        <w:rPr>
          <w:sz w:val="26"/>
          <w:szCs w:val="26"/>
        </w:rPr>
        <w:t>) выдачу заявителям документов орган</w:t>
      </w:r>
      <w:r>
        <w:rPr>
          <w:sz w:val="26"/>
          <w:szCs w:val="26"/>
        </w:rPr>
        <w:t>а</w:t>
      </w:r>
      <w:r w:rsidRPr="000A1C97">
        <w:rPr>
          <w:sz w:val="26"/>
          <w:szCs w:val="26"/>
        </w:rPr>
        <w:t>, предоставляющ</w:t>
      </w:r>
      <w:r>
        <w:rPr>
          <w:sz w:val="26"/>
          <w:szCs w:val="26"/>
        </w:rPr>
        <w:t>его</w:t>
      </w:r>
      <w:r w:rsidRPr="000A1C97">
        <w:rPr>
          <w:sz w:val="26"/>
          <w:szCs w:val="26"/>
        </w:rPr>
        <w:t xml:space="preserve"> муниципальн</w:t>
      </w:r>
      <w:r>
        <w:rPr>
          <w:sz w:val="26"/>
          <w:szCs w:val="26"/>
        </w:rPr>
        <w:t>ую</w:t>
      </w:r>
      <w:r w:rsidRPr="000A1C97">
        <w:rPr>
          <w:sz w:val="26"/>
          <w:szCs w:val="26"/>
        </w:rPr>
        <w:t xml:space="preserve"> услуг</w:t>
      </w:r>
      <w:r>
        <w:rPr>
          <w:sz w:val="26"/>
          <w:szCs w:val="26"/>
        </w:rPr>
        <w:t>у</w:t>
      </w:r>
      <w:r w:rsidRPr="000A1C97">
        <w:rPr>
          <w:sz w:val="26"/>
          <w:szCs w:val="26"/>
        </w:rPr>
        <w:t>, по результатам предоставления муниципальн</w:t>
      </w:r>
      <w:r>
        <w:rPr>
          <w:sz w:val="26"/>
          <w:szCs w:val="26"/>
        </w:rPr>
        <w:t>ой</w:t>
      </w:r>
      <w:r w:rsidRPr="000A1C97">
        <w:rPr>
          <w:sz w:val="26"/>
          <w:szCs w:val="26"/>
        </w:rPr>
        <w:t xml:space="preserve"> услуг</w:t>
      </w:r>
      <w:r>
        <w:rPr>
          <w:sz w:val="26"/>
          <w:szCs w:val="26"/>
        </w:rPr>
        <w:t>и.</w:t>
      </w:r>
    </w:p>
    <w:p w:rsidR="006609B3" w:rsidRPr="000A1C97" w:rsidRDefault="006609B3" w:rsidP="006609B3">
      <w:pPr>
        <w:widowControl w:val="0"/>
        <w:autoSpaceDE w:val="0"/>
        <w:autoSpaceDN w:val="0"/>
        <w:adjustRightInd w:val="0"/>
        <w:ind w:firstLine="709"/>
        <w:jc w:val="both"/>
        <w:rPr>
          <w:sz w:val="26"/>
          <w:szCs w:val="26"/>
        </w:rPr>
      </w:pPr>
      <w:r>
        <w:rPr>
          <w:sz w:val="26"/>
          <w:szCs w:val="26"/>
        </w:rPr>
        <w:t xml:space="preserve">2.23. МФЦ участвует в предоставлении муниципальной услуги в порядке, предусмотренном разделом 3 настоящего административного регламента для </w:t>
      </w:r>
      <w:r>
        <w:rPr>
          <w:sz w:val="26"/>
          <w:szCs w:val="26"/>
        </w:rPr>
        <w:lastRenderedPageBreak/>
        <w:t>осуществления соответствующих административных процедур.</w:t>
      </w:r>
    </w:p>
    <w:p w:rsidR="006609B3" w:rsidRPr="00BD5250" w:rsidRDefault="006609B3" w:rsidP="006609B3">
      <w:pPr>
        <w:widowControl w:val="0"/>
        <w:autoSpaceDE w:val="0"/>
        <w:autoSpaceDN w:val="0"/>
        <w:adjustRightInd w:val="0"/>
        <w:ind w:firstLine="709"/>
        <w:jc w:val="both"/>
        <w:rPr>
          <w:sz w:val="26"/>
          <w:szCs w:val="26"/>
        </w:rPr>
      </w:pPr>
      <w:r>
        <w:rPr>
          <w:sz w:val="26"/>
          <w:szCs w:val="26"/>
        </w:rPr>
        <w:t>2.24. Предоставление муниципальной услуги может осуществляться в электронной форме через Портал, с использованием электронной подписи и у</w:t>
      </w:r>
      <w:r w:rsidRPr="00BD5250">
        <w:rPr>
          <w:sz w:val="26"/>
          <w:szCs w:val="26"/>
        </w:rPr>
        <w:t>ниверсальн</w:t>
      </w:r>
      <w:r>
        <w:rPr>
          <w:sz w:val="26"/>
          <w:szCs w:val="26"/>
        </w:rPr>
        <w:t>ой</w:t>
      </w:r>
      <w:r w:rsidRPr="00BD5250">
        <w:rPr>
          <w:sz w:val="26"/>
          <w:szCs w:val="26"/>
        </w:rPr>
        <w:t xml:space="preserve"> электронн</w:t>
      </w:r>
      <w:r>
        <w:rPr>
          <w:sz w:val="26"/>
          <w:szCs w:val="26"/>
        </w:rPr>
        <w:t>ой</w:t>
      </w:r>
      <w:r w:rsidRPr="00BD5250">
        <w:rPr>
          <w:sz w:val="26"/>
          <w:szCs w:val="26"/>
        </w:rPr>
        <w:t xml:space="preserve"> карт</w:t>
      </w:r>
      <w:r>
        <w:rPr>
          <w:sz w:val="26"/>
          <w:szCs w:val="26"/>
        </w:rPr>
        <w:t>ы.</w:t>
      </w:r>
    </w:p>
    <w:p w:rsidR="006609B3" w:rsidRPr="000C5255" w:rsidRDefault="006609B3" w:rsidP="006609B3">
      <w:pPr>
        <w:widowControl w:val="0"/>
        <w:autoSpaceDE w:val="0"/>
        <w:autoSpaceDN w:val="0"/>
        <w:adjustRightInd w:val="0"/>
        <w:ind w:firstLine="709"/>
        <w:jc w:val="both"/>
        <w:rPr>
          <w:sz w:val="26"/>
          <w:szCs w:val="26"/>
        </w:rPr>
      </w:pPr>
      <w:r w:rsidRPr="000C5255">
        <w:rPr>
          <w:sz w:val="26"/>
          <w:szCs w:val="26"/>
        </w:rPr>
        <w:t>2.</w:t>
      </w:r>
      <w:r>
        <w:rPr>
          <w:sz w:val="26"/>
          <w:szCs w:val="26"/>
        </w:rPr>
        <w:t>25</w:t>
      </w:r>
      <w:r w:rsidRPr="000C5255">
        <w:rPr>
          <w:sz w:val="26"/>
          <w:szCs w:val="26"/>
        </w:rPr>
        <w:t xml:space="preserve">. 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w:t>
      </w:r>
      <w:r w:rsidRPr="004A4B51">
        <w:rPr>
          <w:sz w:val="26"/>
          <w:szCs w:val="26"/>
        </w:rPr>
        <w:t>уполномоченны</w:t>
      </w:r>
      <w:r>
        <w:rPr>
          <w:sz w:val="26"/>
          <w:szCs w:val="26"/>
        </w:rPr>
        <w:t>м</w:t>
      </w:r>
      <w:r w:rsidRPr="004A4B51">
        <w:rPr>
          <w:sz w:val="26"/>
          <w:szCs w:val="26"/>
        </w:rPr>
        <w:t xml:space="preserve"> </w:t>
      </w:r>
      <w:r w:rsidRPr="00B241E9">
        <w:rPr>
          <w:sz w:val="26"/>
          <w:szCs w:val="26"/>
        </w:rPr>
        <w:t xml:space="preserve">федеральным органом исполнительной власти </w:t>
      </w:r>
      <w:r w:rsidRPr="000C5255">
        <w:rPr>
          <w:sz w:val="26"/>
          <w:szCs w:val="26"/>
        </w:rPr>
        <w:t>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6609B3" w:rsidRPr="003C5556" w:rsidRDefault="006609B3" w:rsidP="006609B3">
      <w:pPr>
        <w:widowControl w:val="0"/>
        <w:autoSpaceDE w:val="0"/>
        <w:autoSpaceDN w:val="0"/>
        <w:adjustRightInd w:val="0"/>
        <w:ind w:firstLine="709"/>
        <w:jc w:val="both"/>
        <w:rPr>
          <w:sz w:val="26"/>
          <w:szCs w:val="26"/>
        </w:rPr>
      </w:pPr>
      <w:r>
        <w:rPr>
          <w:sz w:val="26"/>
          <w:szCs w:val="26"/>
        </w:rPr>
        <w:t>2.26</w:t>
      </w:r>
      <w:r w:rsidRPr="003C5556">
        <w:rPr>
          <w:sz w:val="26"/>
          <w:szCs w:val="26"/>
        </w:rPr>
        <w:t>. Требования к электронным документам и электронным копиям документов, предоставляемым через Портал:</w:t>
      </w:r>
    </w:p>
    <w:p w:rsidR="006609B3" w:rsidRPr="003C5556" w:rsidRDefault="006609B3" w:rsidP="006609B3">
      <w:pPr>
        <w:widowControl w:val="0"/>
        <w:autoSpaceDE w:val="0"/>
        <w:autoSpaceDN w:val="0"/>
        <w:adjustRightInd w:val="0"/>
        <w:ind w:firstLine="709"/>
        <w:jc w:val="both"/>
        <w:rPr>
          <w:sz w:val="26"/>
          <w:szCs w:val="26"/>
        </w:rPr>
      </w:pPr>
      <w:r w:rsidRPr="003C5556">
        <w:rPr>
          <w:sz w:val="26"/>
          <w:szCs w:val="26"/>
        </w:rPr>
        <w:t>1) 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6609B3" w:rsidRPr="003C5556" w:rsidRDefault="006609B3" w:rsidP="006609B3">
      <w:pPr>
        <w:widowControl w:val="0"/>
        <w:autoSpaceDE w:val="0"/>
        <w:autoSpaceDN w:val="0"/>
        <w:adjustRightInd w:val="0"/>
        <w:ind w:firstLine="709"/>
        <w:jc w:val="both"/>
        <w:rPr>
          <w:sz w:val="26"/>
          <w:szCs w:val="26"/>
        </w:rPr>
      </w:pPr>
      <w:r w:rsidRPr="003C5556">
        <w:rPr>
          <w:sz w:val="26"/>
          <w:szCs w:val="26"/>
        </w:rPr>
        <w:t>2) через Портал допускается предоставлять файлы следующих форматов: docx, doc, rtf, txt, pdf, xls, xlsx, rar, zip, ppt, bmp, jpg, jpeg, gif, tif, tiff, odf. Предоставление файлов, имеющих форматы отличных от указанных, не допускается;</w:t>
      </w:r>
    </w:p>
    <w:p w:rsidR="006609B3" w:rsidRPr="003C5556" w:rsidRDefault="006609B3" w:rsidP="006609B3">
      <w:pPr>
        <w:widowControl w:val="0"/>
        <w:autoSpaceDE w:val="0"/>
        <w:autoSpaceDN w:val="0"/>
        <w:adjustRightInd w:val="0"/>
        <w:ind w:firstLine="709"/>
        <w:jc w:val="both"/>
        <w:rPr>
          <w:sz w:val="26"/>
          <w:szCs w:val="26"/>
        </w:rPr>
      </w:pPr>
      <w:r w:rsidRPr="003C5556">
        <w:rPr>
          <w:sz w:val="26"/>
          <w:szCs w:val="26"/>
        </w:rPr>
        <w:t>3) 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6609B3" w:rsidRPr="003C5556" w:rsidRDefault="006609B3" w:rsidP="006609B3">
      <w:pPr>
        <w:widowControl w:val="0"/>
        <w:autoSpaceDE w:val="0"/>
        <w:autoSpaceDN w:val="0"/>
        <w:adjustRightInd w:val="0"/>
        <w:ind w:firstLine="709"/>
        <w:jc w:val="both"/>
        <w:rPr>
          <w:sz w:val="26"/>
          <w:szCs w:val="26"/>
        </w:rPr>
      </w:pPr>
      <w:r w:rsidRPr="003C5556">
        <w:rPr>
          <w:sz w:val="26"/>
          <w:szCs w:val="26"/>
        </w:rPr>
        <w:t>4) 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6609B3" w:rsidRPr="000C5255" w:rsidRDefault="006609B3" w:rsidP="006609B3">
      <w:pPr>
        <w:widowControl w:val="0"/>
        <w:autoSpaceDE w:val="0"/>
        <w:autoSpaceDN w:val="0"/>
        <w:adjustRightInd w:val="0"/>
        <w:ind w:firstLine="709"/>
        <w:jc w:val="both"/>
        <w:rPr>
          <w:sz w:val="26"/>
          <w:szCs w:val="26"/>
        </w:rPr>
      </w:pPr>
      <w:r w:rsidRPr="003C5556">
        <w:rPr>
          <w:sz w:val="26"/>
          <w:szCs w:val="26"/>
        </w:rPr>
        <w:t>5) файлы, предоставляемые через Портал, не должны содержать вирусов и вредоносных программ.</w:t>
      </w:r>
    </w:p>
    <w:p w:rsidR="006609B3" w:rsidRDefault="006609B3" w:rsidP="006609B3">
      <w:pPr>
        <w:widowControl w:val="0"/>
        <w:autoSpaceDE w:val="0"/>
        <w:autoSpaceDN w:val="0"/>
        <w:adjustRightInd w:val="0"/>
        <w:ind w:firstLine="709"/>
        <w:jc w:val="both"/>
        <w:rPr>
          <w:sz w:val="26"/>
          <w:szCs w:val="26"/>
        </w:rPr>
      </w:pPr>
    </w:p>
    <w:p w:rsidR="006609B3" w:rsidRPr="00C8539D" w:rsidRDefault="006609B3" w:rsidP="006609B3">
      <w:pPr>
        <w:pStyle w:val="ConsPlusNormal0"/>
        <w:spacing w:line="276" w:lineRule="auto"/>
        <w:ind w:firstLine="709"/>
        <w:jc w:val="center"/>
        <w:outlineLvl w:val="1"/>
        <w:rPr>
          <w:rFonts w:ascii="Times New Roman" w:hAnsi="Times New Roman"/>
          <w:b/>
        </w:rPr>
      </w:pPr>
      <w:r w:rsidRPr="00C8539D">
        <w:rPr>
          <w:rFonts w:ascii="Times New Roman" w:hAnsi="Times New Roman"/>
          <w:b/>
        </w:rPr>
        <w:t>3. Состав, последовательность и сроки выполнения</w:t>
      </w:r>
    </w:p>
    <w:p w:rsidR="006609B3" w:rsidRPr="00C8539D" w:rsidRDefault="006609B3" w:rsidP="006609B3">
      <w:pPr>
        <w:pStyle w:val="ConsPlusNormal0"/>
        <w:spacing w:line="276" w:lineRule="auto"/>
        <w:ind w:firstLine="709"/>
        <w:jc w:val="center"/>
        <w:rPr>
          <w:rFonts w:ascii="Times New Roman" w:hAnsi="Times New Roman"/>
          <w:b/>
        </w:rPr>
      </w:pPr>
      <w:r w:rsidRPr="00C8539D">
        <w:rPr>
          <w:rFonts w:ascii="Times New Roman" w:hAnsi="Times New Roman"/>
          <w:b/>
        </w:rPr>
        <w:t>административных процедур, требования к их выполнению</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3.1. Предоставление муниципальной услуги включает в себя следующие административные процедуры:</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1) прием и рассмотрение заявлений о предоставлении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2) направление межведомственных запросов в органы государственной </w:t>
      </w:r>
      <w:r w:rsidRPr="00C8539D">
        <w:rPr>
          <w:rFonts w:ascii="Times New Roman" w:hAnsi="Times New Roman"/>
        </w:rPr>
        <w:lastRenderedPageBreak/>
        <w:t>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3) принятие ОМСУ решения о согласовании переустройства и (или) перепланировки жилого помещения или решения об отказе в согласовании переустройства и (или) перепланировки жилого помещения;</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4) выдача заявителю результата предоставления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Основанием для начала предоставления муниципальной услуги служит поступившее заявление о предоставлении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Блок-схема предоставления муниципальной услуги приведена в Приложении 3 к административному регламенту.</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center"/>
        <w:rPr>
          <w:rFonts w:ascii="Times New Roman" w:hAnsi="Times New Roman"/>
          <w:b/>
        </w:rPr>
      </w:pPr>
      <w:r w:rsidRPr="00C8539D">
        <w:rPr>
          <w:rFonts w:ascii="Times New Roman" w:hAnsi="Times New Roman"/>
          <w:b/>
        </w:rPr>
        <w:t>Прием и рассмотрение заявлений о предоставлении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3.2.Основанием для начала исполнения административной процедуры является обращение заявителя в </w:t>
      </w:r>
      <w:r>
        <w:rPr>
          <w:rFonts w:ascii="Times New Roman" w:hAnsi="Times New Roman"/>
        </w:rPr>
        <w:t xml:space="preserve">ОМСУ или в </w:t>
      </w:r>
      <w:r w:rsidRPr="000C5255">
        <w:rPr>
          <w:rFonts w:ascii="Times New Roman" w:hAnsi="Times New Roman"/>
        </w:rPr>
        <w:t xml:space="preserve">МФЦ </w:t>
      </w:r>
      <w:r>
        <w:rPr>
          <w:rFonts w:ascii="Times New Roman" w:hAnsi="Times New Roman"/>
        </w:rPr>
        <w:t xml:space="preserve">с заявлением </w:t>
      </w:r>
      <w:r w:rsidRPr="000C5255">
        <w:rPr>
          <w:rFonts w:ascii="Times New Roman" w:hAnsi="Times New Roman"/>
        </w:rPr>
        <w:t>о предоставлении муниципальной услуги.</w:t>
      </w:r>
    </w:p>
    <w:p w:rsidR="006609B3"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Обращение может осуществляться заявител</w:t>
      </w:r>
      <w:r>
        <w:rPr>
          <w:rFonts w:ascii="Times New Roman" w:hAnsi="Times New Roman"/>
        </w:rPr>
        <w:t>ем</w:t>
      </w:r>
      <w:r w:rsidRPr="000C5255">
        <w:rPr>
          <w:rFonts w:ascii="Times New Roman" w:hAnsi="Times New Roman"/>
        </w:rPr>
        <w:t xml:space="preserve"> </w:t>
      </w:r>
      <w:r>
        <w:rPr>
          <w:rFonts w:ascii="Times New Roman" w:hAnsi="Times New Roman"/>
        </w:rPr>
        <w:t>лично (</w:t>
      </w:r>
      <w:r w:rsidRPr="000C5255">
        <w:rPr>
          <w:rFonts w:ascii="Times New Roman" w:hAnsi="Times New Roman"/>
        </w:rPr>
        <w:t>в очной</w:t>
      </w:r>
      <w:r>
        <w:rPr>
          <w:rFonts w:ascii="Times New Roman" w:hAnsi="Times New Roman"/>
        </w:rPr>
        <w:t xml:space="preserve"> форме)</w:t>
      </w:r>
      <w:r w:rsidRPr="000C5255">
        <w:rPr>
          <w:rFonts w:ascii="Times New Roman" w:hAnsi="Times New Roman"/>
        </w:rPr>
        <w:t xml:space="preserve"> и заочной форме путем подачи заявления </w:t>
      </w:r>
      <w:r>
        <w:rPr>
          <w:rFonts w:ascii="Times New Roman" w:hAnsi="Times New Roman"/>
        </w:rPr>
        <w:t>и иных</w:t>
      </w:r>
      <w:r w:rsidRPr="000C5255">
        <w:rPr>
          <w:rFonts w:ascii="Times New Roman" w:hAnsi="Times New Roman"/>
        </w:rPr>
        <w:t xml:space="preserve"> документов.</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Очная форма подачи документов – подача заявления и иных документов при личном приеме</w:t>
      </w:r>
      <w:r w:rsidRPr="00FE1151">
        <w:rPr>
          <w:rFonts w:ascii="Times New Roman" w:hAnsi="Times New Roman"/>
        </w:rPr>
        <w:t xml:space="preserve"> </w:t>
      </w:r>
      <w:r w:rsidRPr="000E725B">
        <w:rPr>
          <w:rFonts w:ascii="Times New Roman" w:hAnsi="Times New Roman"/>
        </w:rPr>
        <w:t>в порядке общей очереди в приемные часы или по предварительной записи</w:t>
      </w:r>
      <w:r w:rsidRPr="000C5255">
        <w:rPr>
          <w:rFonts w:ascii="Times New Roman" w:hAnsi="Times New Roman"/>
        </w:rPr>
        <w:t>. При очной форме подачи документов заявитель подает заявление</w:t>
      </w:r>
      <w:r>
        <w:rPr>
          <w:rFonts w:ascii="Times New Roman" w:hAnsi="Times New Roman"/>
        </w:rPr>
        <w:t xml:space="preserve"> и</w:t>
      </w:r>
      <w:r w:rsidRPr="000C5255">
        <w:rPr>
          <w:rFonts w:ascii="Times New Roman" w:hAnsi="Times New Roman"/>
        </w:rPr>
        <w:t xml:space="preserve"> документы, указанные в пункте 2.7</w:t>
      </w:r>
      <w:r>
        <w:rPr>
          <w:rFonts w:ascii="Times New Roman" w:hAnsi="Times New Roman"/>
        </w:rPr>
        <w:t xml:space="preserve"> административного регламента</w:t>
      </w:r>
      <w:r w:rsidRPr="000C5255">
        <w:rPr>
          <w:rFonts w:ascii="Times New Roman" w:hAnsi="Times New Roman"/>
        </w:rPr>
        <w:t>, в бумажном виде, то есть документы установленной формы, сформированные на бумажном носителе.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Заочная форма подачи документов – направление заявления о предоставлении муниципальной услуги и иных документов по почте, через  са</w:t>
      </w:r>
      <w:r>
        <w:rPr>
          <w:rFonts w:ascii="Times New Roman" w:hAnsi="Times New Roman"/>
        </w:rPr>
        <w:t>йт</w:t>
      </w:r>
      <w:r w:rsidRPr="000C5255">
        <w:rPr>
          <w:rFonts w:ascii="Times New Roman" w:hAnsi="Times New Roman"/>
        </w:rPr>
        <w:t xml:space="preserve"> государственной информационной системы "Единый портал государственных и муниципальных услуг (функций)", сайт региональной информационной системы "Портал государственных и муниципальных услуг</w:t>
      </w:r>
      <w:r>
        <w:rPr>
          <w:rFonts w:ascii="Times New Roman" w:hAnsi="Times New Roman"/>
        </w:rPr>
        <w:t xml:space="preserve"> (функций) Амурской области</w:t>
      </w:r>
      <w:r w:rsidRPr="000C5255">
        <w:rPr>
          <w:rFonts w:ascii="Times New Roman" w:hAnsi="Times New Roman"/>
        </w:rPr>
        <w:t xml:space="preserve">" </w:t>
      </w:r>
      <w:r>
        <w:rPr>
          <w:rFonts w:ascii="Times New Roman" w:hAnsi="Times New Roman"/>
        </w:rPr>
        <w:t xml:space="preserve">(далее также – Портал) </w:t>
      </w:r>
      <w:r w:rsidRPr="000C5255">
        <w:rPr>
          <w:rFonts w:ascii="Times New Roman" w:hAnsi="Times New Roman"/>
        </w:rPr>
        <w:t>или в факсимильном сообщении.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При заочной форме подачи документов заявитель может направить заявление </w:t>
      </w:r>
      <w:r>
        <w:rPr>
          <w:rFonts w:ascii="Times New Roman" w:hAnsi="Times New Roman"/>
        </w:rPr>
        <w:t>и</w:t>
      </w:r>
      <w:r w:rsidRPr="000C5255">
        <w:rPr>
          <w:rFonts w:ascii="Times New Roman" w:hAnsi="Times New Roman"/>
        </w:rPr>
        <w:t xml:space="preserve"> документы, указанные в пункте 2.7</w:t>
      </w:r>
      <w:r>
        <w:rPr>
          <w:rFonts w:ascii="Times New Roman" w:hAnsi="Times New Roman"/>
        </w:rPr>
        <w:t xml:space="preserve"> административного регламента</w:t>
      </w:r>
      <w:r w:rsidRPr="000C5255">
        <w:rPr>
          <w:rFonts w:ascii="Times New Roman" w:hAnsi="Times New Roman"/>
        </w:rPr>
        <w:t>, в бумажном виде, в виде копий документов на бумажном носителе, электронном виде (то есть посредством направления электронного документа</w:t>
      </w:r>
      <w:r w:rsidRPr="000E725B">
        <w:rPr>
          <w:rFonts w:ascii="Times New Roman" w:hAnsi="Times New Roman"/>
        </w:rPr>
        <w:t>, подписанного электронной подписью</w:t>
      </w:r>
      <w:r w:rsidRPr="000C5255">
        <w:rPr>
          <w:rFonts w:ascii="Times New Roman" w:hAnsi="Times New Roman"/>
        </w:rPr>
        <w:t>), а также в бумажно-электронном виде.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Направление заявления </w:t>
      </w:r>
      <w:r>
        <w:rPr>
          <w:rFonts w:ascii="Times New Roman" w:hAnsi="Times New Roman"/>
        </w:rPr>
        <w:t>и</w:t>
      </w:r>
      <w:r w:rsidRPr="000C5255">
        <w:rPr>
          <w:rFonts w:ascii="Times New Roman" w:hAnsi="Times New Roman"/>
        </w:rPr>
        <w:t xml:space="preserve"> документов, указанных в пункте 2.7</w:t>
      </w:r>
      <w:r>
        <w:rPr>
          <w:rFonts w:ascii="Times New Roman" w:hAnsi="Times New Roman"/>
        </w:rPr>
        <w:t xml:space="preserve"> административного регламента</w:t>
      </w:r>
      <w:r w:rsidRPr="000C5255">
        <w:rPr>
          <w:rFonts w:ascii="Times New Roman" w:hAnsi="Times New Roman"/>
        </w:rPr>
        <w:t>, в бумажном виде осуществляется по почте, заказным письмом</w:t>
      </w:r>
      <w:r w:rsidRPr="000E725B">
        <w:rPr>
          <w:rFonts w:ascii="Times New Roman" w:hAnsi="Times New Roman"/>
        </w:rPr>
        <w:t>, а также в факсимильном сообщении</w:t>
      </w:r>
      <w:r w:rsidRPr="000C5255">
        <w:rPr>
          <w:rFonts w:ascii="Times New Roman" w:hAnsi="Times New Roman"/>
        </w:rPr>
        <w:t>.</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При направлении пакета документов по почте, днем получения заявления является день получения письма в </w:t>
      </w:r>
      <w:r>
        <w:rPr>
          <w:rFonts w:ascii="Times New Roman" w:hAnsi="Times New Roman"/>
        </w:rPr>
        <w:t xml:space="preserve">ОМСУ </w:t>
      </w:r>
      <w:r w:rsidRPr="006E5B7D">
        <w:rPr>
          <w:rFonts w:ascii="Times New Roman" w:hAnsi="Times New Roman"/>
        </w:rPr>
        <w:t xml:space="preserve">(в МФЦ – при подаче документов через </w:t>
      </w:r>
      <w:r w:rsidRPr="006E5B7D">
        <w:rPr>
          <w:rFonts w:ascii="Times New Roman" w:hAnsi="Times New Roman"/>
        </w:rPr>
        <w:lastRenderedPageBreak/>
        <w:t>МФЦ).</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Направление заявления </w:t>
      </w:r>
      <w:r>
        <w:rPr>
          <w:rFonts w:ascii="Times New Roman" w:hAnsi="Times New Roman"/>
        </w:rPr>
        <w:t>и</w:t>
      </w:r>
      <w:r w:rsidRPr="000C5255">
        <w:rPr>
          <w:rFonts w:ascii="Times New Roman" w:hAnsi="Times New Roman"/>
        </w:rPr>
        <w:t xml:space="preserve"> документов, указанных в пункте 2.7</w:t>
      </w:r>
      <w:r>
        <w:rPr>
          <w:rFonts w:ascii="Times New Roman" w:hAnsi="Times New Roman"/>
        </w:rPr>
        <w:t xml:space="preserve"> административного регламента</w:t>
      </w:r>
      <w:r w:rsidRPr="000C5255">
        <w:rPr>
          <w:rFonts w:ascii="Times New Roman" w:hAnsi="Times New Roman"/>
        </w:rPr>
        <w:t>, в электронном виде и (или) копий этих документов в бумажно-электронном виде осуществляется посредством отправления указанных документов в электронном виде и (или) копий документов в бумажно-электронном виде через личный кабинет Портала.</w:t>
      </w:r>
    </w:p>
    <w:p w:rsidR="006609B3" w:rsidRPr="00FE1151" w:rsidRDefault="006609B3" w:rsidP="006609B3">
      <w:pPr>
        <w:pStyle w:val="ConsPlusNormal0"/>
        <w:spacing w:line="276" w:lineRule="auto"/>
        <w:ind w:firstLine="709"/>
        <w:jc w:val="both"/>
        <w:rPr>
          <w:rFonts w:ascii="Times New Roman" w:hAnsi="Times New Roman"/>
        </w:rPr>
      </w:pPr>
      <w:r w:rsidRPr="000E725B">
        <w:rPr>
          <w:rFonts w:ascii="Times New Roman" w:hAnsi="Times New Roman"/>
        </w:rPr>
        <w:t xml:space="preserve">Обращение заявителей за предоставлением </w:t>
      </w:r>
      <w:r>
        <w:rPr>
          <w:rFonts w:ascii="Times New Roman" w:hAnsi="Times New Roman"/>
        </w:rPr>
        <w:t>муниципальной</w:t>
      </w:r>
      <w:r w:rsidRPr="000E725B">
        <w:rPr>
          <w:rFonts w:ascii="Times New Roman" w:hAnsi="Times New Roman"/>
        </w:rPr>
        <w:t xml:space="preserve"> услуги с использованием универсальной электронной карты </w:t>
      </w:r>
      <w:r>
        <w:rPr>
          <w:rFonts w:ascii="Times New Roman" w:hAnsi="Times New Roman"/>
        </w:rPr>
        <w:t xml:space="preserve">(УЭК) </w:t>
      </w:r>
      <w:r w:rsidRPr="000E725B">
        <w:rPr>
          <w:rFonts w:ascii="Times New Roman" w:hAnsi="Times New Roman"/>
        </w:rPr>
        <w:t>осуществляется через Портал и посредством аппаратно-программных комплексов – Интернет-киосков.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При направлении пакета документов через Портал в электронном виде и (или) копий документов в бумажно-электронном виде, днем получения заявления является день регистрации заявления на Портале.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Электронное сообщение, отправленное через личный кабинет По</w:t>
      </w:r>
      <w:r>
        <w:rPr>
          <w:rFonts w:ascii="Times New Roman" w:hAnsi="Times New Roman"/>
        </w:rPr>
        <w:t>ртала, идентифицирует заявителя и</w:t>
      </w:r>
      <w:r w:rsidRPr="000C5255">
        <w:rPr>
          <w:rFonts w:ascii="Times New Roman" w:hAnsi="Times New Roman"/>
        </w:rPr>
        <w:t xml:space="preserve"> является подтверждением выражения им своей воли. </w:t>
      </w:r>
    </w:p>
    <w:p w:rsidR="006609B3" w:rsidRPr="000E725B" w:rsidRDefault="006609B3" w:rsidP="006609B3">
      <w:pPr>
        <w:pStyle w:val="ConsPlusNormal0"/>
        <w:spacing w:line="276" w:lineRule="auto"/>
        <w:ind w:firstLine="709"/>
        <w:jc w:val="both"/>
        <w:rPr>
          <w:rFonts w:ascii="Times New Roman" w:hAnsi="Times New Roman"/>
        </w:rPr>
      </w:pPr>
      <w:r w:rsidRPr="000E725B">
        <w:rPr>
          <w:rFonts w:ascii="Times New Roman" w:hAnsi="Times New Roman"/>
        </w:rPr>
        <w:t xml:space="preserve">Проверка подлинности действительности усиленной электронной подписи, которой подписаны документы, представленные заявителем, осуществляется специалистом </w:t>
      </w:r>
      <w:r>
        <w:rPr>
          <w:rFonts w:ascii="Times New Roman" w:hAnsi="Times New Roman"/>
        </w:rPr>
        <w:t>ОМСУ</w:t>
      </w:r>
      <w:r w:rsidRPr="000E725B">
        <w:rPr>
          <w:rFonts w:ascii="Times New Roman" w:hAnsi="Times New Roman"/>
        </w:rPr>
        <w:t xml:space="preserve"> с использованием соответствующего сервиса единой системы идентификации и аутентификации в порядке, установленном Министерством связи и массовых коммуникаций Российской Федерации.</w:t>
      </w:r>
    </w:p>
    <w:p w:rsidR="006609B3" w:rsidRPr="00E60518" w:rsidRDefault="006609B3" w:rsidP="006609B3">
      <w:pPr>
        <w:pStyle w:val="ConsPlusNormal0"/>
        <w:spacing w:line="276" w:lineRule="auto"/>
        <w:ind w:firstLine="709"/>
        <w:jc w:val="both"/>
        <w:rPr>
          <w:rFonts w:ascii="Times New Roman" w:hAnsi="Times New Roman"/>
        </w:rPr>
      </w:pPr>
      <w:r w:rsidRPr="000E725B">
        <w:rPr>
          <w:rFonts w:ascii="Times New Roman" w:hAnsi="Times New Roman"/>
        </w:rPr>
        <w:t xml:space="preserve">В целях предоставления </w:t>
      </w:r>
      <w:r>
        <w:rPr>
          <w:rFonts w:ascii="Times New Roman" w:hAnsi="Times New Roman"/>
        </w:rPr>
        <w:t>муниципальной</w:t>
      </w:r>
      <w:r w:rsidRPr="000E725B">
        <w:rPr>
          <w:rFonts w:ascii="Times New Roman" w:hAnsi="Times New Roman"/>
        </w:rPr>
        <w:t xml:space="preserve"> услуги в электронной форме с использованием Портала основанием для начала предоставления </w:t>
      </w:r>
      <w:r>
        <w:rPr>
          <w:rFonts w:ascii="Times New Roman" w:hAnsi="Times New Roman"/>
        </w:rPr>
        <w:t>муниципальной</w:t>
      </w:r>
      <w:r w:rsidRPr="000E725B">
        <w:rPr>
          <w:rFonts w:ascii="Times New Roman" w:hAnsi="Times New Roman"/>
        </w:rPr>
        <w:t xml:space="preserve"> услуги является направление заявителем с использованием Портала сведений из документов, указанных в части 6 статьи 7 Федерального закона от 27.07.2010 N</w:t>
      </w:r>
      <w:r>
        <w:rPr>
          <w:rFonts w:ascii="Times New Roman" w:hAnsi="Times New Roman"/>
        </w:rPr>
        <w:t> </w:t>
      </w:r>
      <w:r w:rsidRPr="000E725B">
        <w:rPr>
          <w:rFonts w:ascii="Times New Roman" w:hAnsi="Times New Roman"/>
        </w:rPr>
        <w:t>210-ФЗ "Об организации предоставления государственных и муниципальных услуг".</w:t>
      </w:r>
    </w:p>
    <w:p w:rsidR="006609B3"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Направление копий документов, указанных в пункте 2.7</w:t>
      </w:r>
      <w:r>
        <w:rPr>
          <w:rFonts w:ascii="Times New Roman" w:hAnsi="Times New Roman"/>
        </w:rPr>
        <w:t xml:space="preserve"> административного регламента</w:t>
      </w:r>
      <w:r w:rsidRPr="000C5255">
        <w:rPr>
          <w:rFonts w:ascii="Times New Roman" w:hAnsi="Times New Roman"/>
        </w:rPr>
        <w:t xml:space="preserve">, в бумажно-электронном виде может </w:t>
      </w:r>
      <w:r>
        <w:rPr>
          <w:rFonts w:ascii="Times New Roman" w:hAnsi="Times New Roman"/>
        </w:rPr>
        <w:t xml:space="preserve">быть </w:t>
      </w:r>
      <w:r w:rsidRPr="000C5255">
        <w:rPr>
          <w:rFonts w:ascii="Times New Roman" w:hAnsi="Times New Roman"/>
        </w:rPr>
        <w:t>осуществл</w:t>
      </w:r>
      <w:r>
        <w:rPr>
          <w:rFonts w:ascii="Times New Roman" w:hAnsi="Times New Roman"/>
        </w:rPr>
        <w:t>ена</w:t>
      </w:r>
      <w:r w:rsidRPr="000C5255">
        <w:rPr>
          <w:rFonts w:ascii="Times New Roman" w:hAnsi="Times New Roman"/>
        </w:rPr>
        <w:t xml:space="preserve"> посредством отправления факсимильного сообщения. В этом случае, заявитель, после отправки факсимильного сообщения </w:t>
      </w:r>
      <w:r>
        <w:rPr>
          <w:rFonts w:ascii="Times New Roman" w:hAnsi="Times New Roman"/>
        </w:rPr>
        <w:t xml:space="preserve">может получить </w:t>
      </w:r>
      <w:r w:rsidRPr="000C5255">
        <w:rPr>
          <w:rFonts w:ascii="Times New Roman" w:hAnsi="Times New Roman"/>
        </w:rPr>
        <w:t>регистрационный номер</w:t>
      </w:r>
      <w:r>
        <w:rPr>
          <w:rFonts w:ascii="Times New Roman" w:hAnsi="Times New Roman"/>
        </w:rPr>
        <w:t>, позвонив</w:t>
      </w:r>
      <w:r w:rsidRPr="008A4541">
        <w:rPr>
          <w:rFonts w:ascii="Times New Roman" w:hAnsi="Times New Roman"/>
        </w:rPr>
        <w:t xml:space="preserve"> </w:t>
      </w:r>
      <w:r w:rsidRPr="000C5255">
        <w:rPr>
          <w:rFonts w:ascii="Times New Roman" w:hAnsi="Times New Roman"/>
        </w:rPr>
        <w:t xml:space="preserve">на телефонный номер </w:t>
      </w:r>
      <w:r>
        <w:rPr>
          <w:rFonts w:ascii="Times New Roman" w:hAnsi="Times New Roman"/>
        </w:rPr>
        <w:t>ОМСУ.</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При обращении заявителя за предоставлением муниципальной услуги, заявителю разъясняется информация:</w:t>
      </w:r>
    </w:p>
    <w:p w:rsidR="006609B3" w:rsidRPr="000C5255" w:rsidRDefault="006609B3" w:rsidP="006609B3">
      <w:pPr>
        <w:widowControl w:val="0"/>
        <w:numPr>
          <w:ilvl w:val="0"/>
          <w:numId w:val="7"/>
        </w:numPr>
        <w:ind w:left="0" w:firstLine="709"/>
        <w:jc w:val="both"/>
        <w:rPr>
          <w:sz w:val="26"/>
          <w:szCs w:val="26"/>
        </w:rPr>
      </w:pPr>
      <w:r w:rsidRPr="000C5255">
        <w:rPr>
          <w:sz w:val="26"/>
          <w:szCs w:val="26"/>
        </w:rPr>
        <w:t>о нормативных правовых актах, регулирующих условия и порядок предоставления муниципальной услуги;</w:t>
      </w:r>
    </w:p>
    <w:p w:rsidR="006609B3" w:rsidRPr="000C5255" w:rsidRDefault="006609B3" w:rsidP="006609B3">
      <w:pPr>
        <w:widowControl w:val="0"/>
        <w:numPr>
          <w:ilvl w:val="0"/>
          <w:numId w:val="7"/>
        </w:numPr>
        <w:ind w:left="0" w:firstLine="709"/>
        <w:jc w:val="both"/>
        <w:rPr>
          <w:sz w:val="26"/>
          <w:szCs w:val="26"/>
        </w:rPr>
      </w:pPr>
      <w:r w:rsidRPr="000C5255">
        <w:rPr>
          <w:sz w:val="26"/>
          <w:szCs w:val="26"/>
        </w:rPr>
        <w:t>о сроках предоставления муниципальной услуги;</w:t>
      </w:r>
    </w:p>
    <w:p w:rsidR="006609B3" w:rsidRPr="000C5255" w:rsidRDefault="006609B3" w:rsidP="006609B3">
      <w:pPr>
        <w:widowControl w:val="0"/>
        <w:numPr>
          <w:ilvl w:val="0"/>
          <w:numId w:val="7"/>
        </w:numPr>
        <w:ind w:left="0" w:firstLine="709"/>
        <w:jc w:val="both"/>
        <w:rPr>
          <w:sz w:val="26"/>
          <w:szCs w:val="26"/>
        </w:rPr>
      </w:pPr>
      <w:r w:rsidRPr="000C5255">
        <w:rPr>
          <w:sz w:val="26"/>
          <w:szCs w:val="26"/>
        </w:rPr>
        <w:t>о требованиях, предъявляемых к форме и перечню документов, необходимых для предоставления муниципальной услуги.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По желанию заявителя информация о требованиях к форме и перечню документов, необходимых для предоставления муниципальной услуги, также </w:t>
      </w:r>
      <w:r w:rsidRPr="000C5255">
        <w:rPr>
          <w:rFonts w:ascii="Times New Roman" w:hAnsi="Times New Roman"/>
        </w:rPr>
        <w:lastRenderedPageBreak/>
        <w:t xml:space="preserve">может быть представлена ему </w:t>
      </w:r>
      <w:r w:rsidRPr="008A261C">
        <w:rPr>
          <w:rFonts w:ascii="Times New Roman" w:hAnsi="Times New Roman"/>
        </w:rPr>
        <w:t>сотрудником, ответственным за информирование</w:t>
      </w:r>
      <w:r>
        <w:rPr>
          <w:rFonts w:ascii="Times New Roman" w:hAnsi="Times New Roman"/>
        </w:rPr>
        <w:t>,</w:t>
      </w:r>
      <w:r w:rsidRPr="000C5255">
        <w:rPr>
          <w:rFonts w:ascii="Times New Roman" w:hAnsi="Times New Roman"/>
        </w:rPr>
        <w:t xml:space="preserve"> на бумажном носителе, отправлена факсимильной связью или посредством электронного сообщения.</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При очной форме подачи документов, заявление о предоставлении муниципальной услуги может быть оформлено заявителем в ходе приема, либо оформлено заранее и приложено к комплекту документов. </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В заявлении указываются следующие обязательные реквизиты и сведения:</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сведения о заявителе (фамилия, имя, отчест</w:t>
      </w:r>
      <w:r>
        <w:rPr>
          <w:rFonts w:ascii="Times New Roman" w:hAnsi="Times New Roman"/>
        </w:rPr>
        <w:t>во заявителя - физического лица</w:t>
      </w:r>
      <w:r w:rsidRPr="000C5255">
        <w:rPr>
          <w:rFonts w:ascii="Times New Roman" w:hAnsi="Times New Roman"/>
        </w:rPr>
        <w:t>);</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данные о месте нахождения заявителей (адрес регистрации по месту жительства, адрес места фактического проживания, почтовые реквизиты, контактные телефоны);</w:t>
      </w:r>
    </w:p>
    <w:p w:rsidR="006609B3" w:rsidRDefault="006609B3" w:rsidP="006609B3">
      <w:pPr>
        <w:pStyle w:val="ConsPlusNormal0"/>
        <w:spacing w:line="276" w:lineRule="auto"/>
        <w:ind w:firstLine="709"/>
        <w:jc w:val="both"/>
        <w:rPr>
          <w:rFonts w:ascii="Times New Roman" w:hAnsi="Times New Roman"/>
        </w:rPr>
      </w:pPr>
      <w:r>
        <w:rPr>
          <w:rFonts w:ascii="Times New Roman" w:hAnsi="Times New Roman"/>
        </w:rPr>
        <w:t>предмет обращения;</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количество представленных документов;</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дата подачи заявления;</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подпись лица, подавшего заявление.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По просьбе обратившегося лица, заявление может быть оформлено специалистом,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Специалист, ответственный за прием документов, осуществляет следующие действия в ходе приема заявителя:</w:t>
      </w:r>
    </w:p>
    <w:p w:rsidR="006609B3" w:rsidRPr="000C5255" w:rsidRDefault="006609B3" w:rsidP="006609B3">
      <w:pPr>
        <w:widowControl w:val="0"/>
        <w:numPr>
          <w:ilvl w:val="0"/>
          <w:numId w:val="8"/>
        </w:numPr>
        <w:ind w:left="0" w:firstLine="709"/>
        <w:jc w:val="both"/>
        <w:rPr>
          <w:sz w:val="26"/>
          <w:szCs w:val="26"/>
        </w:rPr>
      </w:pPr>
      <w:r w:rsidRPr="000C5255">
        <w:rPr>
          <w:sz w:val="26"/>
          <w:szCs w:val="26"/>
        </w:rPr>
        <w:t>устанавливает предмет обращения, проверяет документ, удостоверяющий личность;</w:t>
      </w:r>
    </w:p>
    <w:p w:rsidR="006609B3" w:rsidRPr="000C5255" w:rsidRDefault="006609B3" w:rsidP="006609B3">
      <w:pPr>
        <w:widowControl w:val="0"/>
        <w:numPr>
          <w:ilvl w:val="0"/>
          <w:numId w:val="8"/>
        </w:numPr>
        <w:ind w:left="0" w:firstLine="709"/>
        <w:jc w:val="both"/>
        <w:rPr>
          <w:sz w:val="26"/>
          <w:szCs w:val="26"/>
        </w:rPr>
      </w:pPr>
      <w:r w:rsidRPr="000C5255">
        <w:rPr>
          <w:sz w:val="26"/>
          <w:szCs w:val="26"/>
        </w:rPr>
        <w:t>проверяет полномочия за</w:t>
      </w:r>
      <w:r>
        <w:rPr>
          <w:sz w:val="26"/>
          <w:szCs w:val="26"/>
        </w:rPr>
        <w:t>явителя</w:t>
      </w:r>
      <w:r w:rsidRPr="000C5255">
        <w:rPr>
          <w:sz w:val="26"/>
          <w:szCs w:val="26"/>
        </w:rPr>
        <w:t>;</w:t>
      </w:r>
    </w:p>
    <w:p w:rsidR="006609B3" w:rsidRPr="000C5255" w:rsidRDefault="006609B3" w:rsidP="006609B3">
      <w:pPr>
        <w:widowControl w:val="0"/>
        <w:numPr>
          <w:ilvl w:val="0"/>
          <w:numId w:val="8"/>
        </w:numPr>
        <w:ind w:left="0" w:firstLine="709"/>
        <w:jc w:val="both"/>
        <w:rPr>
          <w:sz w:val="26"/>
          <w:szCs w:val="26"/>
        </w:rPr>
      </w:pPr>
      <w:r w:rsidRPr="000C5255">
        <w:rPr>
          <w:sz w:val="26"/>
          <w:szCs w:val="26"/>
        </w:rPr>
        <w:t xml:space="preserve">проверяет наличие всех документов, необходимых для предоставления муниципальной услуги, </w:t>
      </w:r>
      <w:r>
        <w:rPr>
          <w:sz w:val="26"/>
          <w:szCs w:val="26"/>
        </w:rPr>
        <w:t>которые заявитель обязан предоставить самостоятельно в соответствии с пунктом 2.7 административного регламента</w:t>
      </w:r>
      <w:r w:rsidRPr="000C5255">
        <w:rPr>
          <w:sz w:val="26"/>
          <w:szCs w:val="26"/>
        </w:rPr>
        <w:t>;</w:t>
      </w:r>
    </w:p>
    <w:p w:rsidR="006609B3" w:rsidRPr="000C5255" w:rsidRDefault="006609B3" w:rsidP="006609B3">
      <w:pPr>
        <w:widowControl w:val="0"/>
        <w:numPr>
          <w:ilvl w:val="0"/>
          <w:numId w:val="8"/>
        </w:numPr>
        <w:ind w:left="0" w:firstLine="709"/>
        <w:jc w:val="both"/>
        <w:rPr>
          <w:sz w:val="26"/>
          <w:szCs w:val="26"/>
        </w:rPr>
      </w:pPr>
      <w:r w:rsidRPr="000C5255">
        <w:rPr>
          <w:sz w:val="26"/>
          <w:szCs w:val="26"/>
        </w:rPr>
        <w:t>проверяет соответствие представленных документов требованиям, удостоверяясь, что:</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тексты документов написаны разборчиво, наименования юридических лиц - без сокращения, с указанием их мест нахождения;</w:t>
      </w:r>
    </w:p>
    <w:p w:rsidR="006609B3"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фамилии, имена и отчества физических лиц, контактные телефоны, адреса их мест</w:t>
      </w:r>
      <w:r>
        <w:rPr>
          <w:rFonts w:ascii="Times New Roman" w:hAnsi="Times New Roman"/>
        </w:rPr>
        <w:t xml:space="preserve"> жительства написаны полностью;</w:t>
      </w:r>
    </w:p>
    <w:p w:rsidR="006609B3" w:rsidRPr="00DF5ECB" w:rsidRDefault="006609B3" w:rsidP="006609B3">
      <w:pPr>
        <w:pStyle w:val="ConsPlusNormal0"/>
        <w:spacing w:line="276" w:lineRule="auto"/>
        <w:ind w:firstLine="709"/>
        <w:jc w:val="both"/>
        <w:rPr>
          <w:rFonts w:ascii="Times New Roman" w:hAnsi="Times New Roman"/>
        </w:rPr>
      </w:pPr>
      <w:r w:rsidRPr="00DF5ECB">
        <w:rPr>
          <w:rFonts w:ascii="Times New Roman" w:hAnsi="Times New Roman"/>
        </w:rPr>
        <w:t>в документах нет подчисток, приписок, зачеркнутых слов и иных неоговоренных исправлений;</w:t>
      </w:r>
    </w:p>
    <w:p w:rsidR="006609B3" w:rsidRPr="00DF5ECB" w:rsidRDefault="006609B3" w:rsidP="006609B3">
      <w:pPr>
        <w:pStyle w:val="ConsPlusNormal0"/>
        <w:spacing w:line="276" w:lineRule="auto"/>
        <w:ind w:firstLine="709"/>
        <w:jc w:val="both"/>
        <w:rPr>
          <w:rFonts w:ascii="Times New Roman" w:hAnsi="Times New Roman"/>
        </w:rPr>
      </w:pPr>
      <w:r w:rsidRPr="00DF5ECB">
        <w:rPr>
          <w:rFonts w:ascii="Times New Roman" w:hAnsi="Times New Roman"/>
        </w:rPr>
        <w:t>документы не исполнены карандашом;</w:t>
      </w:r>
    </w:p>
    <w:p w:rsidR="006609B3" w:rsidRPr="00DF5ECB" w:rsidRDefault="006609B3" w:rsidP="006609B3">
      <w:pPr>
        <w:pStyle w:val="ConsPlusNormal0"/>
        <w:spacing w:line="276" w:lineRule="auto"/>
        <w:ind w:firstLine="709"/>
        <w:jc w:val="both"/>
        <w:rPr>
          <w:rFonts w:ascii="Times New Roman" w:hAnsi="Times New Roman"/>
        </w:rPr>
      </w:pPr>
      <w:r w:rsidRPr="00DF5ECB">
        <w:rPr>
          <w:rFonts w:ascii="Times New Roman" w:hAnsi="Times New Roman"/>
        </w:rPr>
        <w:t>документы не имеют серьезных повреждений, наличие которых не позволяет однозначно истолковать их содержание;</w:t>
      </w:r>
    </w:p>
    <w:p w:rsidR="006609B3" w:rsidRPr="000C5255" w:rsidRDefault="006609B3" w:rsidP="006609B3">
      <w:pPr>
        <w:widowControl w:val="0"/>
        <w:numPr>
          <w:ilvl w:val="0"/>
          <w:numId w:val="8"/>
        </w:numPr>
        <w:ind w:left="0" w:firstLine="709"/>
        <w:jc w:val="both"/>
        <w:rPr>
          <w:sz w:val="26"/>
          <w:szCs w:val="26"/>
        </w:rPr>
      </w:pPr>
      <w:r w:rsidRPr="000C5255">
        <w:rPr>
          <w:sz w:val="26"/>
          <w:szCs w:val="26"/>
        </w:rPr>
        <w:t>принимает решение о приеме у заявителя представленных документов;</w:t>
      </w:r>
    </w:p>
    <w:p w:rsidR="006609B3" w:rsidRPr="000C5255" w:rsidRDefault="006609B3" w:rsidP="006609B3">
      <w:pPr>
        <w:widowControl w:val="0"/>
        <w:numPr>
          <w:ilvl w:val="0"/>
          <w:numId w:val="8"/>
        </w:numPr>
        <w:ind w:left="0" w:firstLine="709"/>
        <w:jc w:val="both"/>
        <w:rPr>
          <w:sz w:val="26"/>
          <w:szCs w:val="26"/>
        </w:rPr>
      </w:pPr>
      <w:r>
        <w:rPr>
          <w:sz w:val="26"/>
          <w:szCs w:val="26"/>
        </w:rPr>
        <w:lastRenderedPageBreak/>
        <w:t xml:space="preserve">выдает заявителю </w:t>
      </w:r>
      <w:r w:rsidRPr="000C5255">
        <w:rPr>
          <w:sz w:val="26"/>
          <w:szCs w:val="26"/>
        </w:rPr>
        <w:t xml:space="preserve">уведомление с описью представленных документов и </w:t>
      </w:r>
      <w:r>
        <w:rPr>
          <w:sz w:val="26"/>
          <w:szCs w:val="26"/>
        </w:rPr>
        <w:t xml:space="preserve">указанием </w:t>
      </w:r>
      <w:r w:rsidRPr="000C5255">
        <w:rPr>
          <w:sz w:val="26"/>
          <w:szCs w:val="26"/>
        </w:rPr>
        <w:t>д</w:t>
      </w:r>
      <w:r>
        <w:rPr>
          <w:sz w:val="26"/>
          <w:szCs w:val="26"/>
        </w:rPr>
        <w:t>аты их принятия, подтверждающее</w:t>
      </w:r>
      <w:r w:rsidRPr="000C5255">
        <w:rPr>
          <w:sz w:val="26"/>
          <w:szCs w:val="26"/>
        </w:rPr>
        <w:t xml:space="preserve"> принятие документов согл</w:t>
      </w:r>
      <w:r>
        <w:rPr>
          <w:sz w:val="26"/>
          <w:szCs w:val="26"/>
        </w:rPr>
        <w:t>асно П</w:t>
      </w:r>
      <w:r w:rsidRPr="000C5255">
        <w:rPr>
          <w:sz w:val="26"/>
          <w:szCs w:val="26"/>
        </w:rPr>
        <w:t xml:space="preserve">риложению </w:t>
      </w:r>
      <w:r>
        <w:rPr>
          <w:sz w:val="26"/>
          <w:szCs w:val="26"/>
        </w:rPr>
        <w:t>5</w:t>
      </w:r>
      <w:r w:rsidRPr="000C5255">
        <w:rPr>
          <w:sz w:val="26"/>
          <w:szCs w:val="26"/>
        </w:rPr>
        <w:t xml:space="preserve"> к настоящему </w:t>
      </w:r>
      <w:r>
        <w:rPr>
          <w:sz w:val="26"/>
          <w:szCs w:val="26"/>
        </w:rPr>
        <w:t xml:space="preserve">административному </w:t>
      </w:r>
      <w:r w:rsidRPr="000C5255">
        <w:rPr>
          <w:sz w:val="26"/>
          <w:szCs w:val="26"/>
        </w:rPr>
        <w:t>регламенту, регистрирует принятое заявление и документы</w:t>
      </w:r>
      <w:r>
        <w:rPr>
          <w:sz w:val="26"/>
          <w:szCs w:val="26"/>
        </w:rPr>
        <w:t>;</w:t>
      </w:r>
    </w:p>
    <w:p w:rsidR="006609B3" w:rsidRPr="000C5255" w:rsidRDefault="006609B3" w:rsidP="006609B3">
      <w:pPr>
        <w:widowControl w:val="0"/>
        <w:numPr>
          <w:ilvl w:val="0"/>
          <w:numId w:val="8"/>
        </w:numPr>
        <w:ind w:left="0" w:firstLine="709"/>
        <w:jc w:val="both"/>
        <w:rPr>
          <w:sz w:val="26"/>
          <w:szCs w:val="26"/>
        </w:rPr>
      </w:pPr>
      <w:r w:rsidRPr="000C5255">
        <w:rPr>
          <w:sz w:val="26"/>
          <w:szCs w:val="26"/>
        </w:rPr>
        <w:t xml:space="preserve">при необходимости изготавливает копии представленных </w:t>
      </w:r>
      <w:r>
        <w:rPr>
          <w:sz w:val="26"/>
          <w:szCs w:val="26"/>
        </w:rPr>
        <w:t xml:space="preserve">заявителем </w:t>
      </w:r>
      <w:r w:rsidRPr="000C5255">
        <w:rPr>
          <w:sz w:val="26"/>
          <w:szCs w:val="26"/>
        </w:rPr>
        <w:t>документов, выполняет на них надпись об их соответствии подлинным экземплярам, заверяет своей подписью с указанием фамилии и инициалов.</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При установлении фактов отсутствия необходимых документов, несоответствия представленных документов требованиям, указанным в настоящем </w:t>
      </w:r>
      <w:r>
        <w:rPr>
          <w:rFonts w:ascii="Times New Roman" w:hAnsi="Times New Roman"/>
        </w:rPr>
        <w:t xml:space="preserve">административном </w:t>
      </w:r>
      <w:r w:rsidRPr="000C5255">
        <w:rPr>
          <w:rFonts w:ascii="Times New Roman" w:hAnsi="Times New Roman"/>
        </w:rPr>
        <w:t xml:space="preserve">регламенте, </w:t>
      </w:r>
      <w:r>
        <w:rPr>
          <w:rFonts w:ascii="Times New Roman" w:hAnsi="Times New Roman"/>
        </w:rPr>
        <w:t>с</w:t>
      </w:r>
      <w:r w:rsidRPr="006B3EAE">
        <w:rPr>
          <w:rFonts w:ascii="Times New Roman" w:hAnsi="Times New Roman"/>
        </w:rPr>
        <w:t xml:space="preserve">пециалист, ответственный за прием документов, </w:t>
      </w:r>
      <w:r w:rsidRPr="000C5255">
        <w:rPr>
          <w:rFonts w:ascii="Times New Roman" w:hAnsi="Times New Roman"/>
        </w:rPr>
        <w:t>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При отсутствии у заявителя заполненного заявления или неправильном его заполнении специалист, ответственный за прием документов, помогает заявителю заполнить заявление.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По итогам исполнения административной процедуры по приему документов </w:t>
      </w:r>
      <w:r w:rsidRPr="00935900">
        <w:rPr>
          <w:rFonts w:ascii="Times New Roman" w:hAnsi="Times New Roman"/>
        </w:rPr>
        <w:t>специалист, ответственный за прием документов,</w:t>
      </w:r>
      <w:r>
        <w:rPr>
          <w:rFonts w:ascii="Times New Roman" w:hAnsi="Times New Roman"/>
        </w:rPr>
        <w:t xml:space="preserve"> </w:t>
      </w:r>
      <w:r w:rsidRPr="000C5255">
        <w:rPr>
          <w:rFonts w:ascii="Times New Roman" w:hAnsi="Times New Roman"/>
        </w:rPr>
        <w:t>формирует комплект документов (дело) и передает его специалисту, ответственному за межведомственное взаимодействие.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Длительность осуществления всех необходимых действий не может превышать 15 минут.</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Если заявитель обратился заочно, специалист, ответственный за прием документов:</w:t>
      </w:r>
    </w:p>
    <w:p w:rsidR="006609B3" w:rsidRPr="000C5255" w:rsidRDefault="006609B3" w:rsidP="006609B3">
      <w:pPr>
        <w:widowControl w:val="0"/>
        <w:numPr>
          <w:ilvl w:val="0"/>
          <w:numId w:val="9"/>
        </w:numPr>
        <w:ind w:left="0" w:firstLine="709"/>
        <w:jc w:val="both"/>
        <w:rPr>
          <w:sz w:val="26"/>
          <w:szCs w:val="26"/>
        </w:rPr>
      </w:pPr>
      <w:r w:rsidRPr="000C5255">
        <w:rPr>
          <w:sz w:val="26"/>
          <w:szCs w:val="26"/>
        </w:rPr>
        <w:t>регистрирует его под индивидуальным порядковым номером в день поступления документов в информационную систему;</w:t>
      </w:r>
    </w:p>
    <w:p w:rsidR="006609B3" w:rsidRPr="000C5255" w:rsidRDefault="006609B3" w:rsidP="006609B3">
      <w:pPr>
        <w:widowControl w:val="0"/>
        <w:numPr>
          <w:ilvl w:val="0"/>
          <w:numId w:val="9"/>
        </w:numPr>
        <w:ind w:left="0" w:firstLine="709"/>
        <w:jc w:val="both"/>
        <w:rPr>
          <w:sz w:val="26"/>
          <w:szCs w:val="26"/>
        </w:rPr>
      </w:pPr>
      <w:r w:rsidRPr="000C5255">
        <w:rPr>
          <w:sz w:val="26"/>
          <w:szCs w:val="26"/>
        </w:rPr>
        <w:t>проверяет правильность оформления заявления, при поступлении заявления по почте или в факсимильном сообщении, и правильность оформления иных документов, поступивших от заявителя;</w:t>
      </w:r>
    </w:p>
    <w:p w:rsidR="006609B3" w:rsidRPr="000C5255" w:rsidRDefault="006609B3" w:rsidP="006609B3">
      <w:pPr>
        <w:widowControl w:val="0"/>
        <w:numPr>
          <w:ilvl w:val="0"/>
          <w:numId w:val="9"/>
        </w:numPr>
        <w:ind w:left="0" w:firstLine="709"/>
        <w:jc w:val="both"/>
        <w:rPr>
          <w:sz w:val="26"/>
          <w:szCs w:val="26"/>
        </w:rPr>
      </w:pPr>
      <w:r w:rsidRPr="000C5255">
        <w:rPr>
          <w:sz w:val="26"/>
          <w:szCs w:val="26"/>
        </w:rPr>
        <w:t>проверяет представленные документы на предмет комплектности;</w:t>
      </w:r>
    </w:p>
    <w:p w:rsidR="006609B3" w:rsidRPr="000C5255" w:rsidRDefault="006609B3" w:rsidP="006609B3">
      <w:pPr>
        <w:widowControl w:val="0"/>
        <w:numPr>
          <w:ilvl w:val="0"/>
          <w:numId w:val="9"/>
        </w:numPr>
        <w:ind w:left="0" w:firstLine="709"/>
        <w:jc w:val="both"/>
        <w:rPr>
          <w:sz w:val="26"/>
          <w:szCs w:val="26"/>
        </w:rPr>
      </w:pPr>
      <w:r w:rsidRPr="000C5255">
        <w:rPr>
          <w:sz w:val="26"/>
          <w:szCs w:val="26"/>
        </w:rPr>
        <w:t xml:space="preserve">отправляет заявителю уведомление с описью принятых документов и </w:t>
      </w:r>
      <w:r>
        <w:rPr>
          <w:sz w:val="26"/>
          <w:szCs w:val="26"/>
        </w:rPr>
        <w:t xml:space="preserve">указанием </w:t>
      </w:r>
      <w:r w:rsidRPr="000C5255">
        <w:rPr>
          <w:sz w:val="26"/>
          <w:szCs w:val="26"/>
        </w:rPr>
        <w:t>дат</w:t>
      </w:r>
      <w:r>
        <w:rPr>
          <w:sz w:val="26"/>
          <w:szCs w:val="26"/>
        </w:rPr>
        <w:t>ы</w:t>
      </w:r>
      <w:r w:rsidRPr="000C5255">
        <w:rPr>
          <w:sz w:val="26"/>
          <w:szCs w:val="26"/>
        </w:rPr>
        <w:t xml:space="preserve"> их принятия, подтверждающее принятие документов (отказ в принятии документов)</w:t>
      </w:r>
      <w:r>
        <w:rPr>
          <w:sz w:val="26"/>
          <w:szCs w:val="26"/>
        </w:rPr>
        <w:t>.</w:t>
      </w:r>
    </w:p>
    <w:p w:rsidR="006609B3" w:rsidRPr="005F022A" w:rsidRDefault="006609B3" w:rsidP="006609B3">
      <w:pPr>
        <w:pStyle w:val="ConsPlusNormal0"/>
        <w:spacing w:line="276" w:lineRule="auto"/>
        <w:ind w:firstLine="709"/>
        <w:jc w:val="both"/>
        <w:rPr>
          <w:rFonts w:ascii="Times New Roman" w:hAnsi="Times New Roman"/>
        </w:rPr>
      </w:pPr>
      <w:r w:rsidRPr="005F022A">
        <w:rPr>
          <w:rFonts w:ascii="Times New Roman" w:hAnsi="Times New Roman"/>
        </w:rPr>
        <w:t xml:space="preserve">Уведомление направляется </w:t>
      </w:r>
      <w:r>
        <w:rPr>
          <w:rFonts w:ascii="Times New Roman" w:hAnsi="Times New Roman"/>
        </w:rPr>
        <w:t xml:space="preserve">заявителю </w:t>
      </w:r>
      <w:r w:rsidRPr="008A261C">
        <w:rPr>
          <w:rFonts w:ascii="Times New Roman" w:hAnsi="Times New Roman"/>
        </w:rPr>
        <w:t>не позднее дня, следующего за днем</w:t>
      </w:r>
      <w:r w:rsidRPr="005F022A">
        <w:rPr>
          <w:rFonts w:ascii="Times New Roman" w:hAnsi="Times New Roman"/>
        </w:rPr>
        <w:t xml:space="preserve"> поступления заявления</w:t>
      </w:r>
      <w:r>
        <w:rPr>
          <w:rFonts w:ascii="Times New Roman" w:hAnsi="Times New Roman"/>
        </w:rPr>
        <w:t xml:space="preserve"> и документов,</w:t>
      </w:r>
      <w:r w:rsidRPr="005F022A">
        <w:rPr>
          <w:rFonts w:ascii="Times New Roman" w:hAnsi="Times New Roman"/>
        </w:rPr>
        <w:t xml:space="preserve"> способом, который использовал заявитель при заочном обращении (заказным письмом по почте, в электронном сообщении, в факсимильном сообщении).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В случае если наряду с исчерпывающим перечнем документов, которые заявитель должен предоставить самостоятельно, были предоставлены документы, указанные в пункте 2.8. административного регламента, специалист, ответственный за прием документов, проверяет такие документы на соответствие требованиям, установленным в административном регламенте, и (если выявлены </w:t>
      </w:r>
      <w:r w:rsidRPr="000C5255">
        <w:rPr>
          <w:rFonts w:ascii="Times New Roman" w:hAnsi="Times New Roman"/>
        </w:rPr>
        <w:lastRenderedPageBreak/>
        <w:t>недостатки) уведомляет заявителя о необходимости устранения недостатков в таких документах в трехдневный срок либо (если недостатки не выявлены) прикладывает документы к делу заявителя и регистрирует такие документы в общем порядке.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Непредставление таких документов (или не</w:t>
      </w:r>
      <w:r>
        <w:rPr>
          <w:rFonts w:ascii="Times New Roman" w:hAnsi="Times New Roman"/>
        </w:rPr>
        <w:t xml:space="preserve"> </w:t>
      </w:r>
      <w:r w:rsidRPr="000C5255">
        <w:rPr>
          <w:rFonts w:ascii="Times New Roman" w:hAnsi="Times New Roman"/>
        </w:rPr>
        <w:t>исправление в таких документах недостатков заявителем в трехдневный срок) не является основанием для отказа в приеме документов.</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В случае если заявитель не представил документы, указанные в пункте 2.8. административного регламента (или не исправил недостатки в таких документах в трехдневный срок), специалист, ответственный за прием документов, передает комплект документов специалисту, ответственному за межведомственное взаимодействие, для направления межведомственных запросов в органы</w:t>
      </w:r>
      <w:r>
        <w:rPr>
          <w:rFonts w:ascii="Times New Roman" w:hAnsi="Times New Roman"/>
        </w:rPr>
        <w:t xml:space="preserve"> (организации)</w:t>
      </w:r>
      <w:r w:rsidRPr="000C5255">
        <w:rPr>
          <w:rFonts w:ascii="Times New Roman" w:hAnsi="Times New Roman"/>
        </w:rPr>
        <w:t xml:space="preserve">, указанные в пункте 2.3 административного регламента. </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Срок исполнения административной процедуры составляет не более 15 минут. </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Результатом административной процедуры является прием и регистрация документов, представленных заявителем, либо уведомление заявителя о необходимости переоформления представленного заявления (исправлении или доукомплектовании документов)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w:t>
      </w:r>
    </w:p>
    <w:p w:rsidR="006609B3" w:rsidRPr="000C5255" w:rsidRDefault="006609B3" w:rsidP="006609B3">
      <w:pPr>
        <w:pStyle w:val="ConsPlusNormal0"/>
        <w:spacing w:line="276" w:lineRule="auto"/>
        <w:ind w:firstLine="709"/>
        <w:jc w:val="both"/>
        <w:rPr>
          <w:rFonts w:ascii="Times New Roman" w:hAnsi="Times New Roman"/>
          <w:b/>
        </w:rPr>
      </w:pPr>
    </w:p>
    <w:p w:rsidR="006609B3" w:rsidRPr="000C5255" w:rsidRDefault="006609B3" w:rsidP="006609B3">
      <w:pPr>
        <w:pStyle w:val="ConsPlusNormal0"/>
        <w:spacing w:line="276" w:lineRule="auto"/>
        <w:ind w:firstLine="709"/>
        <w:jc w:val="center"/>
        <w:rPr>
          <w:rFonts w:ascii="Times New Roman" w:hAnsi="Times New Roman"/>
          <w:b/>
        </w:rPr>
      </w:pPr>
      <w:r w:rsidRPr="000C5255">
        <w:rPr>
          <w:rFonts w:ascii="Times New Roman" w:hAnsi="Times New Roman"/>
          <w:b/>
        </w:rPr>
        <w:t>Направление межведомственных запросов в органы государственной власти</w:t>
      </w:r>
      <w:r w:rsidRPr="000E725B">
        <w:rPr>
          <w:rFonts w:ascii="Times New Roman" w:hAnsi="Times New Roman"/>
          <w:b/>
        </w:rPr>
        <w:t>, органы местного самоуправления и подведомс</w:t>
      </w:r>
      <w:r>
        <w:rPr>
          <w:rFonts w:ascii="Times New Roman" w:hAnsi="Times New Roman"/>
          <w:b/>
        </w:rPr>
        <w:t>твенные этим органам</w:t>
      </w:r>
      <w:r w:rsidRPr="000C5255">
        <w:rPr>
          <w:rFonts w:ascii="Times New Roman" w:hAnsi="Times New Roman"/>
          <w:b/>
        </w:rPr>
        <w:t xml:space="preserve"> </w:t>
      </w:r>
      <w:r>
        <w:rPr>
          <w:rFonts w:ascii="Times New Roman" w:hAnsi="Times New Roman"/>
          <w:b/>
        </w:rPr>
        <w:t xml:space="preserve">организации </w:t>
      </w:r>
      <w:r w:rsidRPr="000C5255">
        <w:rPr>
          <w:rFonts w:ascii="Times New Roman" w:hAnsi="Times New Roman"/>
          <w:b/>
        </w:rPr>
        <w:t>в случае, если определенные документы не были представлены заявителем самостоятельно</w:t>
      </w:r>
    </w:p>
    <w:p w:rsidR="006609B3" w:rsidRPr="000C5255" w:rsidRDefault="006609B3" w:rsidP="006609B3">
      <w:pPr>
        <w:pStyle w:val="ConsPlusNormal0"/>
        <w:spacing w:line="276" w:lineRule="auto"/>
        <w:ind w:firstLine="709"/>
        <w:jc w:val="both"/>
        <w:rPr>
          <w:rFonts w:ascii="Times New Roman" w:hAnsi="Times New Roman"/>
        </w:rPr>
      </w:pP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3.3. Основанием для начала осуществления административной процедуры является получение специалистом,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2.8. административного регламента. </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Специалист, ответственный за межведомственное взаимодействие, </w:t>
      </w:r>
      <w:r w:rsidRPr="008A261C">
        <w:rPr>
          <w:rFonts w:ascii="Times New Roman" w:hAnsi="Times New Roman"/>
        </w:rPr>
        <w:t>не позднее дня, следующего за днем</w:t>
      </w:r>
      <w:r w:rsidRPr="000C5255">
        <w:rPr>
          <w:rFonts w:ascii="Times New Roman" w:hAnsi="Times New Roman"/>
        </w:rPr>
        <w:t xml:space="preserve"> поступления заявления:</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оформляет межведомственные запросы в органы, указанные в пункт</w:t>
      </w:r>
      <w:r>
        <w:rPr>
          <w:rFonts w:ascii="Times New Roman" w:hAnsi="Times New Roman"/>
        </w:rPr>
        <w:t>е</w:t>
      </w:r>
      <w:r w:rsidRPr="000C5255">
        <w:rPr>
          <w:rFonts w:ascii="Times New Roman" w:hAnsi="Times New Roman"/>
        </w:rPr>
        <w:t xml:space="preserve"> </w:t>
      </w:r>
      <w:r w:rsidRPr="00C44DFC">
        <w:rPr>
          <w:rFonts w:ascii="Times New Roman" w:hAnsi="Times New Roman"/>
        </w:rPr>
        <w:t>2.3</w:t>
      </w:r>
      <w:r w:rsidRPr="000C5255">
        <w:rPr>
          <w:rFonts w:ascii="Times New Roman" w:hAnsi="Times New Roman"/>
        </w:rPr>
        <w:t xml:space="preserve"> административного регламента, согласно Приложени</w:t>
      </w:r>
      <w:r>
        <w:rPr>
          <w:rFonts w:ascii="Times New Roman" w:hAnsi="Times New Roman"/>
        </w:rPr>
        <w:t>ю</w:t>
      </w:r>
      <w:r w:rsidRPr="000C5255">
        <w:rPr>
          <w:rFonts w:ascii="Times New Roman" w:hAnsi="Times New Roman"/>
        </w:rPr>
        <w:t xml:space="preserve"> 4 к административному регламенту, а также в соответствии с утвержденной технологической картой межведомственного взаимодействия по муниципальной услуге;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подписывает оформленный межведомственный запрос у руководителя;</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регистрирует межведомственный запрос в соответствующем реестре;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направляет межведомственный запрос в соответствующий орган.</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lastRenderedPageBreak/>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Межведомственный запрос содержит:</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1) наименование </w:t>
      </w:r>
      <w:r>
        <w:rPr>
          <w:rFonts w:ascii="Times New Roman" w:hAnsi="Times New Roman"/>
        </w:rPr>
        <w:t>органа (организации)</w:t>
      </w:r>
      <w:r w:rsidRPr="000C5255">
        <w:rPr>
          <w:rFonts w:ascii="Times New Roman" w:hAnsi="Times New Roman"/>
        </w:rPr>
        <w:t>, направляющего межведомственный запрос;</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2) наименование органа или организации, в адрес которых направляется межведомственный запрос;</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5) сведения, необходимые для представления документа и (или) информации, изложенные заявителем в поданном заявлении; </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6) контактная информация для направления ответа на межведомственный запрос;</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7) дата направления межведомственного запроса и срок ожидаемого ответа на межведомственный запрос;</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Направление межведомственного запроса осуществляется одним из следующих способов:</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почтовым отправлением;</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курьером, под расписку;</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w:t>
      </w:r>
      <w:r w:rsidRPr="000C5255">
        <w:rPr>
          <w:rFonts w:ascii="Times New Roman" w:hAnsi="Times New Roman"/>
        </w:rPr>
        <w:tab/>
        <w:t>через систему межведомственного электронного взаимодействия (СМЭВ).</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w:t>
      </w:r>
      <w:r>
        <w:rPr>
          <w:rFonts w:ascii="Times New Roman" w:hAnsi="Times New Roman"/>
        </w:rPr>
        <w:t>Амурской области</w:t>
      </w:r>
      <w:r w:rsidRPr="000C5255">
        <w:rPr>
          <w:rFonts w:ascii="Times New Roman" w:hAnsi="Times New Roman"/>
        </w:rPr>
        <w:t xml:space="preserve"> порядке.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Межведомственный запрос, направляемый с использованием СМЭВ, подписывается усиленной квалифицированной электронной подписью специалиста, ответственного за межведомственное взаимодействие.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Контроль </w:t>
      </w:r>
      <w:r>
        <w:rPr>
          <w:rFonts w:ascii="Times New Roman" w:hAnsi="Times New Roman"/>
        </w:rPr>
        <w:t xml:space="preserve">за </w:t>
      </w:r>
      <w:r w:rsidRPr="000C5255">
        <w:rPr>
          <w:rFonts w:ascii="Times New Roman" w:hAnsi="Times New Roman"/>
        </w:rPr>
        <w:t>направлени</w:t>
      </w:r>
      <w:r>
        <w:rPr>
          <w:rFonts w:ascii="Times New Roman" w:hAnsi="Times New Roman"/>
        </w:rPr>
        <w:t>ем запросов, получением</w:t>
      </w:r>
      <w:r w:rsidRPr="000C5255">
        <w:rPr>
          <w:rFonts w:ascii="Times New Roman" w:hAnsi="Times New Roman"/>
        </w:rPr>
        <w:t xml:space="preserve"> ответов на запросы и своевременной передачей указанных ответов осуществляет специалист, ответственный за межведомственное взаимодействие.</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В случае нарушения органами</w:t>
      </w:r>
      <w:r>
        <w:rPr>
          <w:rFonts w:ascii="Times New Roman" w:hAnsi="Times New Roman"/>
        </w:rPr>
        <w:t xml:space="preserve"> (организациями)</w:t>
      </w:r>
      <w:r w:rsidRPr="000C5255">
        <w:rPr>
          <w:rFonts w:ascii="Times New Roman" w:hAnsi="Times New Roman"/>
        </w:rPr>
        <w:t xml:space="preserve">, </w:t>
      </w:r>
      <w:r>
        <w:rPr>
          <w:rFonts w:ascii="Times New Roman" w:hAnsi="Times New Roman"/>
        </w:rPr>
        <w:t xml:space="preserve">в адрес которых направлялся межведомственный </w:t>
      </w:r>
      <w:r w:rsidRPr="000C5255">
        <w:rPr>
          <w:rFonts w:ascii="Times New Roman" w:hAnsi="Times New Roman"/>
        </w:rPr>
        <w:t xml:space="preserve">запрос, установленного срока направления ответа </w:t>
      </w:r>
      <w:r w:rsidRPr="000C5255">
        <w:rPr>
          <w:rFonts w:ascii="Times New Roman" w:hAnsi="Times New Roman"/>
        </w:rPr>
        <w:lastRenderedPageBreak/>
        <w:t>на</w:t>
      </w:r>
      <w:r>
        <w:rPr>
          <w:rFonts w:ascii="Times New Roman" w:hAnsi="Times New Roman"/>
        </w:rPr>
        <w:t xml:space="preserve"> такой межведомственный</w:t>
      </w:r>
      <w:r w:rsidRPr="000C5255">
        <w:rPr>
          <w:rFonts w:ascii="Times New Roman" w:hAnsi="Times New Roman"/>
        </w:rPr>
        <w:t xml:space="preserve"> запрос специалист, ответственный за межведомственное взаимодействи</w:t>
      </w:r>
      <w:r>
        <w:rPr>
          <w:rFonts w:ascii="Times New Roman" w:hAnsi="Times New Roman"/>
        </w:rPr>
        <w:t xml:space="preserve">е, направляет повторный межведомственный  запрос, </w:t>
      </w:r>
      <w:r w:rsidRPr="000C5255">
        <w:rPr>
          <w:rFonts w:ascii="Times New Roman" w:hAnsi="Times New Roman"/>
        </w:rPr>
        <w:t>уведомляет заявителя о сложившейся ситуации</w:t>
      </w:r>
      <w:r>
        <w:rPr>
          <w:rFonts w:ascii="Times New Roman" w:hAnsi="Times New Roman"/>
        </w:rPr>
        <w:t xml:space="preserve"> </w:t>
      </w:r>
      <w:r w:rsidRPr="008A261C">
        <w:rPr>
          <w:rFonts w:ascii="Times New Roman" w:hAnsi="Times New Roman"/>
        </w:rPr>
        <w:t>способом, который использовал заявитель при заочном обращении (заказным письмом по почте, в электронном сообщении, в факсимильном сообщении) либо по телефону, в частности о том, что заявителю не отказывается в предоставлении услуги,</w:t>
      </w:r>
      <w:r>
        <w:rPr>
          <w:rFonts w:ascii="Times New Roman" w:hAnsi="Times New Roman"/>
        </w:rPr>
        <w:t xml:space="preserve"> и о </w:t>
      </w:r>
      <w:r w:rsidRPr="000C5255">
        <w:rPr>
          <w:rFonts w:ascii="Times New Roman" w:hAnsi="Times New Roman"/>
        </w:rPr>
        <w:t>праве заявителя самостоятельно представить соответствующий документ.</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Повторный </w:t>
      </w:r>
      <w:r>
        <w:rPr>
          <w:rFonts w:ascii="Times New Roman" w:hAnsi="Times New Roman"/>
        </w:rPr>
        <w:t xml:space="preserve">межведомственный </w:t>
      </w:r>
      <w:r w:rsidRPr="000C5255">
        <w:rPr>
          <w:rFonts w:ascii="Times New Roman" w:hAnsi="Times New Roman"/>
        </w:rPr>
        <w:t xml:space="preserve">запрос может содержать слова «направляется повторно», дату направления и регистрационный номер первого </w:t>
      </w:r>
      <w:r>
        <w:rPr>
          <w:rFonts w:ascii="Times New Roman" w:hAnsi="Times New Roman"/>
        </w:rPr>
        <w:t xml:space="preserve">межведомственного </w:t>
      </w:r>
      <w:r w:rsidRPr="000C5255">
        <w:rPr>
          <w:rFonts w:ascii="Times New Roman" w:hAnsi="Times New Roman"/>
        </w:rPr>
        <w:t>запроса.</w:t>
      </w:r>
    </w:p>
    <w:p w:rsidR="006609B3" w:rsidRPr="000C5255" w:rsidRDefault="006609B3" w:rsidP="006609B3">
      <w:pPr>
        <w:pStyle w:val="ConsPlusNormal0"/>
        <w:spacing w:line="276" w:lineRule="auto"/>
        <w:ind w:firstLine="709"/>
        <w:jc w:val="both"/>
        <w:rPr>
          <w:rFonts w:ascii="Times New Roman" w:hAnsi="Times New Roman"/>
          <w:i/>
        </w:rPr>
      </w:pPr>
      <w:r w:rsidRPr="000C5255">
        <w:rPr>
          <w:rFonts w:ascii="Times New Roman" w:hAnsi="Times New Roman"/>
        </w:rPr>
        <w:t>В день получения всех требуемых ответов на межведомственные запросы специалист, ответственный за межведомственное взаимодействие, передает зарегистрированные ответы и заявление</w:t>
      </w:r>
      <w:r>
        <w:rPr>
          <w:rFonts w:ascii="Times New Roman" w:hAnsi="Times New Roman"/>
        </w:rPr>
        <w:t xml:space="preserve"> вместе с представленными заявителем документами</w:t>
      </w:r>
      <w:r w:rsidRPr="000C5255">
        <w:rPr>
          <w:rFonts w:ascii="Times New Roman" w:hAnsi="Times New Roman"/>
        </w:rPr>
        <w:t xml:space="preserve"> </w:t>
      </w:r>
      <w:r w:rsidRPr="00A84A3F">
        <w:rPr>
          <w:rFonts w:ascii="Times New Roman" w:hAnsi="Times New Roman"/>
        </w:rPr>
        <w:t>специалисту ОМСУ, ответственному за принятие решения о предоставлении услуги.</w:t>
      </w:r>
    </w:p>
    <w:p w:rsidR="006609B3" w:rsidRPr="00A84A3F"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Если заявитель самостоятельно представил все документы, указанные в пункте 2.8 административного регламента, и отсутствует необходимость направления межведомственного запроса (все документы оформлены верно), то специалист, от</w:t>
      </w:r>
      <w:r>
        <w:rPr>
          <w:rFonts w:ascii="Times New Roman" w:hAnsi="Times New Roman"/>
        </w:rPr>
        <w:t>ветственный за прием документов</w:t>
      </w:r>
      <w:r w:rsidRPr="000C5255">
        <w:rPr>
          <w:rFonts w:ascii="Times New Roman" w:hAnsi="Times New Roman"/>
        </w:rPr>
        <w:t xml:space="preserve">, передает полный комплект </w:t>
      </w:r>
      <w:r w:rsidRPr="00A84A3F">
        <w:rPr>
          <w:rFonts w:ascii="Times New Roman" w:hAnsi="Times New Roman"/>
        </w:rPr>
        <w:t>специалисту ОМСУ, ответственному за принятие решения о предоставлении услуги.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Срок исполнения административной процедуры составляет 6 рабочих дней с</w:t>
      </w:r>
      <w:r>
        <w:rPr>
          <w:rFonts w:ascii="Times New Roman" w:hAnsi="Times New Roman"/>
        </w:rPr>
        <w:t>о дня</w:t>
      </w:r>
      <w:r w:rsidRPr="000C5255">
        <w:rPr>
          <w:rFonts w:ascii="Times New Roman" w:hAnsi="Times New Roman"/>
        </w:rPr>
        <w:t xml:space="preserve"> обращения заявителя.</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Результатом исполнения административной процедуры является получение полного комплекта документов и </w:t>
      </w:r>
      <w:r>
        <w:rPr>
          <w:rFonts w:ascii="Times New Roman" w:hAnsi="Times New Roman"/>
        </w:rPr>
        <w:t xml:space="preserve">его </w:t>
      </w:r>
      <w:r w:rsidRPr="000C5255">
        <w:rPr>
          <w:rFonts w:ascii="Times New Roman" w:hAnsi="Times New Roman"/>
        </w:rPr>
        <w:t xml:space="preserve">направление </w:t>
      </w:r>
      <w:r w:rsidRPr="00A84A3F">
        <w:rPr>
          <w:rFonts w:ascii="Times New Roman" w:hAnsi="Times New Roman"/>
        </w:rPr>
        <w:t>специалисту ОМСУ, ответственному за принятие решения о предоставлении услуги,</w:t>
      </w:r>
      <w:r w:rsidRPr="000C5255">
        <w:rPr>
          <w:rFonts w:ascii="Times New Roman" w:hAnsi="Times New Roman"/>
        </w:rPr>
        <w:t xml:space="preserve"> для принятия решения о предоставлении муниципальной услуги либо направление повторного межведомственного запроса.</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ind w:firstLine="709"/>
        <w:jc w:val="center"/>
        <w:rPr>
          <w:rFonts w:ascii="Times New Roman" w:hAnsi="Times New Roman"/>
          <w:b/>
        </w:rPr>
      </w:pPr>
      <w:r w:rsidRPr="00C8539D">
        <w:rPr>
          <w:rFonts w:ascii="Times New Roman" w:hAnsi="Times New Roman"/>
          <w:b/>
        </w:rPr>
        <w:t xml:space="preserve">Принятие ОМСУ решения о согласовании переустройства и (или) перепланировки жилого помещения или решения об отказе в согласовании переустройства и (или) перепланировки жилого помещения  </w:t>
      </w:r>
    </w:p>
    <w:p w:rsidR="006609B3" w:rsidRPr="00C8539D" w:rsidRDefault="006609B3" w:rsidP="006609B3">
      <w:pPr>
        <w:pStyle w:val="ConsPlusNormal0"/>
        <w:ind w:firstLine="709"/>
        <w:jc w:val="center"/>
        <w:rPr>
          <w:rFonts w:ascii="Times New Roman" w:hAnsi="Times New Roman"/>
          <w:b/>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3.4. Основанием для начала исполнения административной процедуры является передача в </w:t>
      </w:r>
      <w:r w:rsidRPr="00307773">
        <w:rPr>
          <w:rFonts w:ascii="Times New Roman" w:hAnsi="Times New Roman"/>
        </w:rPr>
        <w:t>ОМСУ</w:t>
      </w:r>
      <w:r w:rsidRPr="00C8539D">
        <w:rPr>
          <w:rFonts w:ascii="Times New Roman" w:hAnsi="Times New Roman"/>
        </w:rPr>
        <w:t xml:space="preserve"> полного комплекта документов, необходимых для принятия решения</w:t>
      </w:r>
      <w:r w:rsidRPr="00C8539D">
        <w:rPr>
          <w:rFonts w:ascii="Times New Roman" w:hAnsi="Times New Roman"/>
          <w:i/>
        </w:rPr>
        <w:t>.</w:t>
      </w:r>
    </w:p>
    <w:p w:rsidR="006609B3" w:rsidRPr="00C8539D" w:rsidRDefault="006609B3" w:rsidP="006609B3">
      <w:pPr>
        <w:pStyle w:val="ConsPlusNormal0"/>
        <w:spacing w:line="276" w:lineRule="auto"/>
        <w:ind w:firstLine="709"/>
        <w:jc w:val="both"/>
        <w:rPr>
          <w:rFonts w:ascii="Times New Roman" w:hAnsi="Times New Roman"/>
        </w:rPr>
      </w:pPr>
      <w:r w:rsidRPr="00307773">
        <w:rPr>
          <w:rFonts w:ascii="Times New Roman" w:hAnsi="Times New Roman"/>
        </w:rPr>
        <w:t>Специалист ОМСУ, ответственный за принятие решения о предоставлении услуги,</w:t>
      </w:r>
      <w:r w:rsidRPr="00C8539D">
        <w:rPr>
          <w:rFonts w:ascii="Times New Roman" w:hAnsi="Times New Roman"/>
        </w:rPr>
        <w:t xml:space="preserve"> получив, документы, представленные заявителем и ответы на межведомственные запросы из органов и организаций, в которые направлялись запросы, и приложенные к ответам документы в течение одного рабочего дня осуществляет проверку комплекта документов.</w:t>
      </w:r>
    </w:p>
    <w:p w:rsidR="006609B3" w:rsidRPr="00C8539D" w:rsidRDefault="006609B3" w:rsidP="006609B3">
      <w:pPr>
        <w:pStyle w:val="ConsPlusNormal0"/>
        <w:spacing w:line="276" w:lineRule="auto"/>
        <w:ind w:firstLine="709"/>
        <w:jc w:val="both"/>
        <w:rPr>
          <w:rFonts w:ascii="Times New Roman" w:hAnsi="Times New Roman"/>
        </w:rPr>
      </w:pPr>
      <w:r w:rsidRPr="00307773">
        <w:rPr>
          <w:rFonts w:ascii="Times New Roman" w:hAnsi="Times New Roman"/>
        </w:rPr>
        <w:t>Специалист ОМСУ, ответственный за принятие решения о предоставлении услуги,</w:t>
      </w:r>
      <w:r w:rsidRPr="00C8539D">
        <w:rPr>
          <w:rFonts w:ascii="Times New Roman" w:hAnsi="Times New Roman"/>
        </w:rPr>
        <w:t xml:space="preserve"> проверяет комплект документов на предмет наличия всех документов, </w:t>
      </w:r>
      <w:r w:rsidRPr="00C8539D">
        <w:rPr>
          <w:rFonts w:ascii="Times New Roman" w:hAnsi="Times New Roman"/>
        </w:rPr>
        <w:lastRenderedPageBreak/>
        <w:t>необходимых для представления муниципальной услуги и соответствия указанных документов установленным требованиям.</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При рассмотрении комплекта документов для предоставления муниципальной услуги, </w:t>
      </w:r>
      <w:r w:rsidRPr="00307773">
        <w:rPr>
          <w:rFonts w:ascii="Times New Roman" w:hAnsi="Times New Roman"/>
        </w:rPr>
        <w:t>специалист ОМСУ, ответственный за принятие решения о предоставлении услуги,</w:t>
      </w:r>
      <w:r w:rsidRPr="00C8539D">
        <w:rPr>
          <w:rFonts w:ascii="Times New Roman" w:hAnsi="Times New Roman"/>
        </w:rPr>
        <w:t xml:space="preserve"> устанавливает соответствие получателя муниципальной услуги критериям для предоставления муниципальной услуги, а также наличие оснований для отказа в предоставлении муниципальной услуги, предусмотренных пунктом 2.12 административного регламента.</w:t>
      </w:r>
    </w:p>
    <w:p w:rsidR="006609B3" w:rsidRPr="00C8539D" w:rsidRDefault="006609B3" w:rsidP="006609B3">
      <w:pPr>
        <w:pStyle w:val="ConsPlusNormal0"/>
        <w:spacing w:line="276" w:lineRule="auto"/>
        <w:ind w:firstLine="709"/>
        <w:jc w:val="both"/>
        <w:rPr>
          <w:rFonts w:ascii="Times New Roman" w:hAnsi="Times New Roman"/>
        </w:rPr>
      </w:pPr>
      <w:r w:rsidRPr="00307773">
        <w:rPr>
          <w:rFonts w:ascii="Times New Roman" w:hAnsi="Times New Roman"/>
        </w:rPr>
        <w:t>Специалист ОМСУ, ответственный за принятие решения о предоставлении услуги,</w:t>
      </w:r>
      <w:r w:rsidRPr="00C8539D">
        <w:rPr>
          <w:rFonts w:ascii="Times New Roman" w:hAnsi="Times New Roman"/>
          <w:i/>
        </w:rPr>
        <w:t xml:space="preserve"> </w:t>
      </w:r>
      <w:r w:rsidRPr="00C8539D">
        <w:rPr>
          <w:rFonts w:ascii="Times New Roman" w:hAnsi="Times New Roman"/>
        </w:rPr>
        <w:t>по результатам проверки принимает одно из следующих решений:</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подготовить решение о согласовании;</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 отказать в выдаче согласования (в случае наличия оснований, предусмотренных пунктом 2.12 административного регламента). </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При наличии оснований для согласования переустройства и (или) перепланировки жилых помещений </w:t>
      </w:r>
      <w:r w:rsidRPr="00307773">
        <w:rPr>
          <w:rFonts w:ascii="Times New Roman" w:hAnsi="Times New Roman"/>
        </w:rPr>
        <w:t>специалист ОМСУ, ответственный за принятие решения о предоставлении услуги,</w:t>
      </w:r>
      <w:r w:rsidRPr="00C8539D">
        <w:rPr>
          <w:rFonts w:ascii="Times New Roman" w:hAnsi="Times New Roman"/>
        </w:rPr>
        <w:t xml:space="preserve"> вводит в электронную базу данных сведения о заявителе, а также информацию о заявителе, необходимую для принятия решения о согласовании: </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 о получателе муниципальной услуги: </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1) физическом лице (индивидуальном предпринимателе): фамилия, имя, отчество, реквизиты документа, удостоверяющего личность (серия, номер, кем и когда выдан), место жительства;</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2) юридическом лице: наименование, организационно-правовая форма, юридический и фактический адрес, фамилия, имя, отчество лица, уполномоченного представлять интересы юридического лица, с указанием реквизитов документа, удостоверяющего эти правомочия;</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о жилом помещении: вид жилого помещения (комната, квартира), адрес, кадастровый номер здания или сооружения, в которых расположено помещение (при наличии), номер этажа, на котором расположено это помещение (при наличии этажности), площадь.</w:t>
      </w:r>
    </w:p>
    <w:p w:rsidR="006609B3" w:rsidRPr="00307773" w:rsidRDefault="006609B3" w:rsidP="006609B3">
      <w:pPr>
        <w:pStyle w:val="ConsPlusNormal0"/>
        <w:spacing w:line="276" w:lineRule="auto"/>
        <w:ind w:firstLine="709"/>
        <w:jc w:val="both"/>
        <w:rPr>
          <w:rFonts w:ascii="Times New Roman" w:hAnsi="Times New Roman"/>
        </w:rPr>
      </w:pPr>
      <w:r w:rsidRPr="00307773">
        <w:rPr>
          <w:rFonts w:ascii="Times New Roman" w:hAnsi="Times New Roman"/>
        </w:rPr>
        <w:t>Специалист ОМСУ, ответственный за принятие решения о предоставлении услуги,</w:t>
      </w:r>
      <w:r w:rsidRPr="00C8539D">
        <w:rPr>
          <w:rFonts w:ascii="Times New Roman" w:hAnsi="Times New Roman"/>
        </w:rPr>
        <w:t xml:space="preserve"> в двух экземплярах осуществляет оформление решения о согласовании либо решения об отказе в согласовании и передает его на подпись </w:t>
      </w:r>
      <w:r w:rsidRPr="00C8539D">
        <w:rPr>
          <w:rFonts w:ascii="Times New Roman" w:hAnsi="Times New Roman"/>
          <w:i/>
        </w:rPr>
        <w:t xml:space="preserve">руководителю </w:t>
      </w:r>
      <w:r w:rsidRPr="00307773">
        <w:rPr>
          <w:rFonts w:ascii="Times New Roman" w:hAnsi="Times New Roman"/>
        </w:rPr>
        <w:t>ОМСУ.</w:t>
      </w:r>
    </w:p>
    <w:p w:rsidR="006609B3" w:rsidRPr="00C8539D" w:rsidRDefault="006609B3" w:rsidP="006609B3">
      <w:pPr>
        <w:pStyle w:val="ConsPlusNormal0"/>
        <w:spacing w:line="276" w:lineRule="auto"/>
        <w:ind w:firstLine="709"/>
        <w:jc w:val="both"/>
        <w:rPr>
          <w:rFonts w:ascii="Times New Roman" w:hAnsi="Times New Roman"/>
        </w:rPr>
      </w:pPr>
      <w:r w:rsidRPr="00307773">
        <w:rPr>
          <w:rFonts w:ascii="Times New Roman" w:hAnsi="Times New Roman"/>
        </w:rPr>
        <w:t>Руководитель ОМСУ</w:t>
      </w:r>
      <w:r w:rsidRPr="00C8539D">
        <w:rPr>
          <w:rFonts w:ascii="Times New Roman" w:hAnsi="Times New Roman"/>
          <w:i/>
        </w:rPr>
        <w:t xml:space="preserve"> </w:t>
      </w:r>
      <w:r w:rsidRPr="00C8539D">
        <w:rPr>
          <w:rFonts w:ascii="Times New Roman" w:hAnsi="Times New Roman"/>
        </w:rPr>
        <w:t>подписывает решение о согласовании (решение об отказе в согласовании) в течение 2 рабочих дней.</w:t>
      </w:r>
    </w:p>
    <w:p w:rsidR="006609B3" w:rsidRPr="00307773" w:rsidRDefault="006609B3" w:rsidP="006609B3">
      <w:pPr>
        <w:pStyle w:val="ConsPlusNormal0"/>
        <w:spacing w:line="276" w:lineRule="auto"/>
        <w:ind w:firstLine="709"/>
        <w:jc w:val="both"/>
        <w:rPr>
          <w:rFonts w:ascii="Times New Roman" w:hAnsi="Times New Roman"/>
        </w:rPr>
      </w:pPr>
      <w:r w:rsidRPr="00307773">
        <w:rPr>
          <w:rFonts w:ascii="Times New Roman" w:hAnsi="Times New Roman"/>
        </w:rPr>
        <w:t xml:space="preserve">Специалист ОМСУ, ответственный за принятие решения о предоставлении услуги, </w:t>
      </w:r>
      <w:r w:rsidRPr="00C44DFC">
        <w:rPr>
          <w:rFonts w:ascii="Times New Roman" w:hAnsi="Times New Roman"/>
        </w:rPr>
        <w:t xml:space="preserve">направляет один экземпляр решения </w:t>
      </w:r>
      <w:r w:rsidRPr="00307773">
        <w:rPr>
          <w:rFonts w:ascii="Times New Roman" w:hAnsi="Times New Roman"/>
        </w:rPr>
        <w:t xml:space="preserve">специалисту ОМСУ, ответственному за выдачу результата предоставления услуги, </w:t>
      </w:r>
      <w:r w:rsidRPr="006E5B7D">
        <w:rPr>
          <w:rFonts w:ascii="Times New Roman" w:hAnsi="Times New Roman"/>
        </w:rPr>
        <w:t>(в МФЦ – при подаче документов через МФЦ)</w:t>
      </w:r>
      <w:r>
        <w:rPr>
          <w:rFonts w:ascii="Times New Roman" w:hAnsi="Times New Roman"/>
          <w:b/>
        </w:rPr>
        <w:t xml:space="preserve"> </w:t>
      </w:r>
      <w:r w:rsidRPr="00C44DFC">
        <w:rPr>
          <w:rFonts w:ascii="Times New Roman" w:hAnsi="Times New Roman"/>
        </w:rPr>
        <w:t xml:space="preserve">для выдачи его заявителю, а второй экземпляр передается в архив </w:t>
      </w:r>
      <w:r w:rsidRPr="00307773">
        <w:rPr>
          <w:rFonts w:ascii="Times New Roman" w:hAnsi="Times New Roman"/>
        </w:rPr>
        <w:t>ОМСУ.</w:t>
      </w:r>
    </w:p>
    <w:p w:rsidR="006609B3" w:rsidRPr="00C44DFC" w:rsidRDefault="006609B3" w:rsidP="006609B3">
      <w:pPr>
        <w:pStyle w:val="ConsPlusNormal0"/>
        <w:spacing w:line="276" w:lineRule="auto"/>
        <w:ind w:firstLine="709"/>
        <w:jc w:val="both"/>
        <w:rPr>
          <w:rFonts w:ascii="Times New Roman" w:hAnsi="Times New Roman"/>
        </w:rPr>
      </w:pPr>
      <w:r w:rsidRPr="00C44DFC">
        <w:rPr>
          <w:rFonts w:ascii="Times New Roman" w:hAnsi="Times New Roman"/>
        </w:rPr>
        <w:t xml:space="preserve">Срок исполнения административной процедуры составляет не более </w:t>
      </w:r>
      <w:r>
        <w:rPr>
          <w:rFonts w:ascii="Times New Roman" w:hAnsi="Times New Roman"/>
        </w:rPr>
        <w:t xml:space="preserve">35 </w:t>
      </w:r>
      <w:r>
        <w:rPr>
          <w:rFonts w:ascii="Times New Roman" w:hAnsi="Times New Roman"/>
        </w:rPr>
        <w:lastRenderedPageBreak/>
        <w:t>календарных</w:t>
      </w:r>
      <w:r w:rsidRPr="00C44DFC">
        <w:rPr>
          <w:rFonts w:ascii="Times New Roman" w:hAnsi="Times New Roman"/>
        </w:rPr>
        <w:t xml:space="preserve"> рабочих дней со дня получения </w:t>
      </w:r>
      <w:r>
        <w:rPr>
          <w:rFonts w:ascii="Times New Roman" w:hAnsi="Times New Roman"/>
        </w:rPr>
        <w:t>в ОМСУ от заявителя</w:t>
      </w:r>
      <w:r w:rsidRPr="00961B73">
        <w:rPr>
          <w:rFonts w:ascii="Times New Roman" w:hAnsi="Times New Roman"/>
        </w:rPr>
        <w:t xml:space="preserve"> документов, обязанность по представлению которых возложена на заявителя</w:t>
      </w:r>
      <w:r>
        <w:rPr>
          <w:rFonts w:ascii="Times New Roman" w:hAnsi="Times New Roman"/>
        </w:rPr>
        <w:t xml:space="preserve">, </w:t>
      </w:r>
      <w:r w:rsidRPr="006E5B7D">
        <w:rPr>
          <w:rFonts w:ascii="Times New Roman" w:hAnsi="Times New Roman"/>
        </w:rPr>
        <w:t>не более 45 календарных дней со дня получения из МФЦ полного комплекта документов, необходимых для принятия решения (при подаче документов через МФЦ).</w:t>
      </w:r>
    </w:p>
    <w:p w:rsidR="006609B3"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Результатом административной процедуры является принятие </w:t>
      </w:r>
      <w:r w:rsidRPr="00C50C77">
        <w:rPr>
          <w:rFonts w:ascii="Times New Roman" w:hAnsi="Times New Roman"/>
        </w:rPr>
        <w:t xml:space="preserve">ОМСУ </w:t>
      </w:r>
      <w:r w:rsidRPr="00C8539D">
        <w:rPr>
          <w:rFonts w:ascii="Times New Roman" w:hAnsi="Times New Roman"/>
        </w:rPr>
        <w:t>решения о согласовании или решения об отказе в согласовании переустройства и (или) перепланировки жилого помещения и направление принятого решения для выдачи его заявителю.</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center"/>
        <w:rPr>
          <w:rFonts w:ascii="Times New Roman" w:hAnsi="Times New Roman"/>
          <w:b/>
        </w:rPr>
      </w:pPr>
      <w:r w:rsidRPr="00C8539D">
        <w:rPr>
          <w:rFonts w:ascii="Times New Roman" w:hAnsi="Times New Roman"/>
          <w:b/>
        </w:rPr>
        <w:t>Выдача заявителю результата предоставления муниципальной услуги</w:t>
      </w:r>
    </w:p>
    <w:p w:rsidR="006609B3" w:rsidRPr="00C8539D" w:rsidRDefault="006609B3" w:rsidP="006609B3">
      <w:pPr>
        <w:pStyle w:val="ConsPlusNormal0"/>
        <w:spacing w:line="276" w:lineRule="auto"/>
        <w:ind w:firstLine="709"/>
        <w:jc w:val="center"/>
        <w:rPr>
          <w:rFonts w:ascii="Times New Roman" w:hAnsi="Times New Roman"/>
          <w:b/>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3.5. Основанием начала исполнения административной процедуры является поступление </w:t>
      </w:r>
      <w:r>
        <w:rPr>
          <w:rFonts w:ascii="Times New Roman" w:hAnsi="Times New Roman"/>
        </w:rPr>
        <w:t>специалисту</w:t>
      </w:r>
      <w:r w:rsidRPr="00C8539D">
        <w:rPr>
          <w:rFonts w:ascii="Times New Roman" w:hAnsi="Times New Roman"/>
        </w:rPr>
        <w:t>,</w:t>
      </w:r>
      <w:r w:rsidRPr="00C8539D">
        <w:rPr>
          <w:rFonts w:ascii="Times New Roman" w:hAnsi="Times New Roman"/>
          <w:i/>
        </w:rPr>
        <w:t xml:space="preserve"> </w:t>
      </w:r>
      <w:r w:rsidRPr="00C8539D">
        <w:rPr>
          <w:rFonts w:ascii="Times New Roman" w:hAnsi="Times New Roman"/>
        </w:rPr>
        <w:t>ответственному за выдачу результата предоставления услуги, решения о согласовании или решения об отказе в согласовании переустройства и (или) перепланировки жилого помещения (далее - документ, являющийся результатом предоставления услуги).</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Административная процедура исполняется </w:t>
      </w:r>
      <w:r>
        <w:rPr>
          <w:rFonts w:ascii="Times New Roman" w:hAnsi="Times New Roman"/>
        </w:rPr>
        <w:t>специалистом</w:t>
      </w:r>
      <w:r w:rsidRPr="00C8539D">
        <w:rPr>
          <w:rFonts w:ascii="Times New Roman" w:hAnsi="Times New Roman"/>
        </w:rPr>
        <w:t>, ответственным за выдачу результата предоставления услуги.</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При поступлении документа, являющегося результатом предоставления услуги </w:t>
      </w:r>
      <w:r>
        <w:rPr>
          <w:rFonts w:ascii="Times New Roman" w:hAnsi="Times New Roman"/>
        </w:rPr>
        <w:t>специалист</w:t>
      </w:r>
      <w:r w:rsidRPr="00C8539D">
        <w:rPr>
          <w:rFonts w:ascii="Times New Roman" w:hAnsi="Times New Roman"/>
        </w:rPr>
        <w:t>, ответственный за выдачу результата предоставления услуги,</w:t>
      </w:r>
      <w:r w:rsidRPr="00C8539D">
        <w:rPr>
          <w:rFonts w:ascii="Times New Roman" w:hAnsi="Times New Roman"/>
          <w:i/>
        </w:rPr>
        <w:t xml:space="preserve"> </w:t>
      </w:r>
      <w:r w:rsidRPr="00C8539D">
        <w:rPr>
          <w:rFonts w:ascii="Times New Roman" w:hAnsi="Times New Roman"/>
        </w:rPr>
        <w:t>информирует заявителя о дате, с которой заявитель может получить документ, являющийся результатом предоставления услуги.</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Если заявитель обратился за предоставлением услуги через Портал, то информирование осуществляется, также через Портал.</w:t>
      </w:r>
    </w:p>
    <w:p w:rsidR="006609B3"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Выдачу документа, являющегося результатом предоставления услуги, осуществляет </w:t>
      </w:r>
      <w:r>
        <w:rPr>
          <w:rFonts w:ascii="Times New Roman" w:hAnsi="Times New Roman"/>
        </w:rPr>
        <w:t>специалист</w:t>
      </w:r>
      <w:r w:rsidRPr="00C8539D">
        <w:rPr>
          <w:rFonts w:ascii="Times New Roman" w:hAnsi="Times New Roman"/>
        </w:rPr>
        <w:t>, ответственный за выдачу результата предоставления услуги, при личном приеме заявителя при предъявлении им документа удостоверяющего личность, а при обращении представителя также документа, подтверждающего полномочия представителя, под роспись, которая проставляется в журнале регистрации, либо документ, являющийся результатом предоставления услуги, направляется по почте заказным письмом с уведомлением.</w:t>
      </w:r>
    </w:p>
    <w:p w:rsidR="006609B3" w:rsidRPr="00C8539D" w:rsidRDefault="006609B3" w:rsidP="006609B3">
      <w:pPr>
        <w:pStyle w:val="ConsPlusNormal0"/>
        <w:spacing w:line="276" w:lineRule="auto"/>
        <w:ind w:firstLine="709"/>
        <w:jc w:val="both"/>
        <w:rPr>
          <w:rFonts w:ascii="Times New Roman" w:hAnsi="Times New Roman"/>
        </w:rPr>
      </w:pPr>
      <w:r w:rsidRPr="00EF38CB">
        <w:rPr>
          <w:rFonts w:ascii="Times New Roman" w:hAnsi="Times New Roman"/>
        </w:rPr>
        <w:t xml:space="preserve">Сведения об уведомлении заявителя и приглашении его за получением документа, являющегося результатом предоставления услуги, </w:t>
      </w:r>
      <w:r>
        <w:rPr>
          <w:rFonts w:ascii="Times New Roman" w:hAnsi="Times New Roman"/>
        </w:rPr>
        <w:t xml:space="preserve">сведения о выдаче документа, являющегося результатом предоставления муниципальной услуги, </w:t>
      </w:r>
      <w:r w:rsidRPr="00EF38CB">
        <w:rPr>
          <w:rFonts w:ascii="Times New Roman" w:hAnsi="Times New Roman"/>
        </w:rPr>
        <w:t>вносятся в электронный журнал регистрации.</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Срок исполнения административной процедуры составляет не более 3 рабочих дней.</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Результатом исполнения административной процедуры является выдача заявителю решения о согласовании или решения об отказе в согласовании </w:t>
      </w:r>
      <w:r w:rsidRPr="00C8539D">
        <w:rPr>
          <w:rFonts w:ascii="Times New Roman" w:hAnsi="Times New Roman"/>
        </w:rPr>
        <w:lastRenderedPageBreak/>
        <w:t>переустройства и (или) перепланировки жилого помещения.</w:t>
      </w:r>
    </w:p>
    <w:p w:rsidR="006609B3" w:rsidRPr="00C8539D" w:rsidRDefault="006609B3" w:rsidP="006609B3">
      <w:pPr>
        <w:pStyle w:val="ConsPlusNormal0"/>
        <w:spacing w:line="276" w:lineRule="auto"/>
        <w:jc w:val="both"/>
        <w:rPr>
          <w:rFonts w:ascii="Times New Roman" w:hAnsi="Times New Roman"/>
        </w:rPr>
      </w:pPr>
    </w:p>
    <w:p w:rsidR="006609B3" w:rsidRPr="00C8539D" w:rsidRDefault="006609B3" w:rsidP="006609B3">
      <w:pPr>
        <w:pStyle w:val="ConsPlusNormal0"/>
        <w:spacing w:line="276" w:lineRule="auto"/>
        <w:ind w:firstLine="709"/>
        <w:jc w:val="center"/>
        <w:outlineLvl w:val="1"/>
        <w:rPr>
          <w:rFonts w:ascii="Times New Roman" w:hAnsi="Times New Roman"/>
          <w:b/>
        </w:rPr>
      </w:pPr>
      <w:r w:rsidRPr="00C8539D">
        <w:rPr>
          <w:rFonts w:ascii="Times New Roman" w:hAnsi="Times New Roman"/>
          <w:b/>
        </w:rPr>
        <w:t>4. Порядок и формы контроля за предоставлением муниципальной услуги</w:t>
      </w:r>
    </w:p>
    <w:p w:rsidR="006609B3" w:rsidRPr="00C8539D" w:rsidRDefault="006609B3" w:rsidP="006609B3">
      <w:pPr>
        <w:pStyle w:val="ConsPlusNormal0"/>
        <w:spacing w:line="276" w:lineRule="auto"/>
        <w:ind w:firstLine="709"/>
        <w:jc w:val="center"/>
        <w:outlineLvl w:val="1"/>
        <w:rPr>
          <w:rFonts w:ascii="Times New Roman" w:hAnsi="Times New Roman"/>
          <w:b/>
        </w:rPr>
      </w:pPr>
    </w:p>
    <w:p w:rsidR="006609B3" w:rsidRPr="00C8539D" w:rsidRDefault="006609B3" w:rsidP="006609B3">
      <w:pPr>
        <w:pStyle w:val="ConsPlusNormal0"/>
        <w:spacing w:line="276" w:lineRule="auto"/>
        <w:ind w:firstLine="709"/>
        <w:jc w:val="center"/>
        <w:outlineLvl w:val="1"/>
        <w:rPr>
          <w:rFonts w:ascii="Times New Roman" w:hAnsi="Times New Roman"/>
          <w:b/>
        </w:rPr>
      </w:pPr>
      <w:r w:rsidRPr="00C8539D">
        <w:rPr>
          <w:rFonts w:ascii="Times New Roman" w:hAnsi="Times New Roman"/>
          <w:b/>
        </w:rPr>
        <w:t>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w:t>
      </w:r>
    </w:p>
    <w:p w:rsidR="006609B3" w:rsidRPr="00C8539D" w:rsidRDefault="006609B3" w:rsidP="006609B3">
      <w:pPr>
        <w:pStyle w:val="ConsPlusNormal0"/>
        <w:spacing w:line="276" w:lineRule="auto"/>
        <w:ind w:firstLine="709"/>
        <w:jc w:val="both"/>
        <w:rPr>
          <w:rFonts w:ascii="Times New Roman" w:hAnsi="Times New Roman"/>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w:t>
      </w:r>
      <w:r w:rsidRPr="00307773">
        <w:rPr>
          <w:rFonts w:ascii="Times New Roman" w:hAnsi="Times New Roman"/>
        </w:rPr>
        <w:t>Главой Тамбовского района.</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 xml:space="preserve">Контроль за деятельностью </w:t>
      </w:r>
      <w:r w:rsidRPr="00307773">
        <w:rPr>
          <w:rFonts w:ascii="Times New Roman" w:hAnsi="Times New Roman"/>
        </w:rPr>
        <w:t>ОМСУ</w:t>
      </w:r>
      <w:r w:rsidRPr="00C8539D">
        <w:rPr>
          <w:rFonts w:ascii="Times New Roman" w:hAnsi="Times New Roman"/>
        </w:rPr>
        <w:t xml:space="preserve"> по предоставлению муниципальной услуги осуществляется </w:t>
      </w:r>
      <w:r w:rsidRPr="00307773">
        <w:rPr>
          <w:rFonts w:ascii="Times New Roman" w:hAnsi="Times New Roman"/>
        </w:rPr>
        <w:t xml:space="preserve">заместителем Главы Администрации Тамбовского района, </w:t>
      </w:r>
      <w:r w:rsidRPr="00C8539D">
        <w:rPr>
          <w:rFonts w:ascii="Times New Roman" w:hAnsi="Times New Roman"/>
        </w:rPr>
        <w:t xml:space="preserve">курирующим работу </w:t>
      </w:r>
      <w:r w:rsidRPr="00307773">
        <w:rPr>
          <w:rFonts w:ascii="Times New Roman" w:hAnsi="Times New Roman"/>
        </w:rPr>
        <w:t>ОМСУ.</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Контроль за исполнением настоящего административного регламента сотрудниками МФЦ осуществляется руководителем МФЦ.</w:t>
      </w:r>
    </w:p>
    <w:p w:rsidR="006609B3" w:rsidRPr="00C8539D" w:rsidRDefault="006609B3" w:rsidP="006609B3">
      <w:pPr>
        <w:pStyle w:val="ConsPlusNormal0"/>
        <w:spacing w:line="276" w:lineRule="auto"/>
        <w:ind w:firstLine="709"/>
        <w:jc w:val="both"/>
        <w:rPr>
          <w:rFonts w:ascii="Times New Roman" w:hAnsi="Times New Roman"/>
          <w:b/>
        </w:rPr>
      </w:pPr>
    </w:p>
    <w:p w:rsidR="006609B3" w:rsidRPr="00C8539D" w:rsidRDefault="006609B3" w:rsidP="006609B3">
      <w:pPr>
        <w:pStyle w:val="ConsPlusNormal0"/>
        <w:spacing w:line="276" w:lineRule="auto"/>
        <w:jc w:val="center"/>
        <w:rPr>
          <w:rFonts w:ascii="Times New Roman" w:hAnsi="Times New Roman"/>
          <w:b/>
        </w:rPr>
      </w:pPr>
      <w:r w:rsidRPr="00C8539D">
        <w:rPr>
          <w:rFonts w:ascii="Times New Roman" w:hAnsi="Times New Roman"/>
          <w:b/>
        </w:rPr>
        <w:t>Порядок и периодичность осуществления плановых и внеплановых проверок полноты и качества предоставления муниципальной услуги</w:t>
      </w:r>
    </w:p>
    <w:p w:rsidR="006609B3" w:rsidRPr="00C8539D" w:rsidRDefault="006609B3" w:rsidP="006609B3">
      <w:pPr>
        <w:pStyle w:val="ConsPlusNormal0"/>
        <w:spacing w:line="276" w:lineRule="auto"/>
        <w:ind w:firstLine="709"/>
        <w:jc w:val="both"/>
        <w:rPr>
          <w:rFonts w:ascii="Times New Roman" w:hAnsi="Times New Roman"/>
          <w:b/>
        </w:rPr>
      </w:pP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6609B3" w:rsidRPr="00C8539D" w:rsidRDefault="006609B3" w:rsidP="006609B3">
      <w:pPr>
        <w:pStyle w:val="ConsPlusNormal0"/>
        <w:spacing w:line="276" w:lineRule="auto"/>
        <w:ind w:firstLine="709"/>
        <w:jc w:val="both"/>
        <w:rPr>
          <w:rFonts w:ascii="Times New Roman" w:hAnsi="Times New Roman"/>
        </w:rPr>
      </w:pPr>
      <w:r w:rsidRPr="00C8539D">
        <w:rPr>
          <w:rFonts w:ascii="Times New Roman" w:hAnsi="Times New Roman"/>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6609B3" w:rsidRPr="00C8539D" w:rsidRDefault="006609B3" w:rsidP="006609B3">
      <w:pPr>
        <w:pStyle w:val="ConsPlusNormal0"/>
        <w:spacing w:line="276" w:lineRule="auto"/>
        <w:ind w:firstLine="709"/>
        <w:jc w:val="both"/>
        <w:rPr>
          <w:rFonts w:ascii="Times New Roman" w:hAnsi="Times New Roman"/>
          <w:b/>
        </w:rPr>
      </w:pPr>
    </w:p>
    <w:p w:rsidR="006609B3" w:rsidRPr="00C8539D" w:rsidRDefault="006609B3" w:rsidP="006609B3">
      <w:pPr>
        <w:pStyle w:val="ConsPlusNormal0"/>
        <w:spacing w:line="276" w:lineRule="auto"/>
        <w:ind w:firstLine="709"/>
        <w:jc w:val="center"/>
        <w:outlineLvl w:val="2"/>
        <w:rPr>
          <w:rFonts w:ascii="Times New Roman" w:hAnsi="Times New Roman"/>
          <w:b/>
        </w:rPr>
      </w:pPr>
      <w:r w:rsidRPr="00C8539D">
        <w:rPr>
          <w:rFonts w:ascii="Times New Roman" w:hAnsi="Times New Roman"/>
          <w:b/>
        </w:rPr>
        <w:t>Ответственность должностных лиц</w:t>
      </w:r>
    </w:p>
    <w:p w:rsidR="006609B3" w:rsidRPr="00C8539D" w:rsidRDefault="006609B3" w:rsidP="006609B3">
      <w:pPr>
        <w:pStyle w:val="ConsPlusNormal0"/>
        <w:spacing w:line="276" w:lineRule="auto"/>
        <w:ind w:firstLine="709"/>
        <w:jc w:val="both"/>
        <w:rPr>
          <w:rFonts w:ascii="Times New Roman" w:hAnsi="Times New Roman"/>
        </w:rPr>
      </w:pPr>
    </w:p>
    <w:p w:rsidR="006609B3" w:rsidRPr="00307773"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4.</w:t>
      </w:r>
      <w:r>
        <w:rPr>
          <w:rFonts w:ascii="Times New Roman" w:hAnsi="Times New Roman"/>
        </w:rPr>
        <w:t>3</w:t>
      </w:r>
      <w:r w:rsidRPr="000C5255">
        <w:rPr>
          <w:rFonts w:ascii="Times New Roman" w:hAnsi="Times New Roman"/>
        </w:rPr>
        <w:t xml:space="preserve">. </w:t>
      </w:r>
      <w:r w:rsidRPr="00307773">
        <w:rPr>
          <w:rFonts w:ascii="Times New Roman" w:hAnsi="Times New Roman"/>
        </w:rPr>
        <w:t>Специалист, ответственный за прием документов,</w:t>
      </w:r>
      <w:r w:rsidRPr="000C5255">
        <w:rPr>
          <w:rFonts w:ascii="Times New Roman" w:hAnsi="Times New Roman"/>
        </w:rPr>
        <w:t xml:space="preserve"> несет ответственность за сохранность принятых документов, порядок и сроки их приема и направления </w:t>
      </w:r>
      <w:r>
        <w:rPr>
          <w:rFonts w:ascii="Times New Roman" w:hAnsi="Times New Roman"/>
        </w:rPr>
        <w:t xml:space="preserve">их </w:t>
      </w:r>
      <w:r w:rsidRPr="00307773">
        <w:rPr>
          <w:rFonts w:ascii="Times New Roman" w:hAnsi="Times New Roman"/>
        </w:rPr>
        <w:t>специалисту, ответственному за межведомственное взаимодействие.</w:t>
      </w:r>
    </w:p>
    <w:p w:rsidR="006609B3" w:rsidRPr="000C5255" w:rsidRDefault="006609B3" w:rsidP="006609B3">
      <w:pPr>
        <w:pStyle w:val="ConsPlusNormal0"/>
        <w:spacing w:line="276" w:lineRule="auto"/>
        <w:ind w:firstLine="709"/>
        <w:jc w:val="both"/>
        <w:rPr>
          <w:rFonts w:ascii="Times New Roman" w:hAnsi="Times New Roman"/>
        </w:rPr>
      </w:pPr>
      <w:r w:rsidRPr="00307773">
        <w:rPr>
          <w:rFonts w:ascii="Times New Roman" w:hAnsi="Times New Roman"/>
        </w:rPr>
        <w:t>Специалист ОМСУ, ответственный за принятие решения о предоставлении муниципальной услуги</w:t>
      </w:r>
      <w:r w:rsidRPr="000C5255">
        <w:rPr>
          <w:rFonts w:ascii="Times New Roman" w:hAnsi="Times New Roman"/>
          <w:i/>
        </w:rPr>
        <w:t>,</w:t>
      </w:r>
      <w:r w:rsidRPr="000C5255">
        <w:rPr>
          <w:rFonts w:ascii="Times New Roman" w:hAnsi="Times New Roman"/>
        </w:rPr>
        <w:t xml:space="preserve"> несет персональную ответственность за своевременность и </w:t>
      </w:r>
      <w:r w:rsidRPr="000C5255">
        <w:rPr>
          <w:rFonts w:ascii="Times New Roman" w:hAnsi="Times New Roman"/>
        </w:rPr>
        <w:lastRenderedPageBreak/>
        <w:t>качество подготовки документов, являющихся результатом муниципальной услуги.</w:t>
      </w:r>
    </w:p>
    <w:p w:rsidR="006609B3" w:rsidRDefault="006609B3" w:rsidP="006609B3">
      <w:pPr>
        <w:pStyle w:val="ConsPlusNormal0"/>
        <w:spacing w:line="276" w:lineRule="auto"/>
        <w:ind w:firstLine="709"/>
        <w:jc w:val="both"/>
        <w:rPr>
          <w:rFonts w:ascii="Times New Roman" w:hAnsi="Times New Roman"/>
        </w:rPr>
      </w:pPr>
    </w:p>
    <w:p w:rsidR="006609B3" w:rsidRDefault="006609B3" w:rsidP="006609B3">
      <w:pPr>
        <w:pStyle w:val="ConsPlusNormal0"/>
        <w:spacing w:line="276" w:lineRule="auto"/>
        <w:ind w:firstLine="709"/>
        <w:jc w:val="both"/>
        <w:rPr>
          <w:rFonts w:ascii="Times New Roman" w:hAnsi="Times New Roman"/>
        </w:rPr>
      </w:pPr>
    </w:p>
    <w:p w:rsidR="006609B3" w:rsidRDefault="006609B3" w:rsidP="006609B3">
      <w:pPr>
        <w:pStyle w:val="ConsPlusNormal0"/>
        <w:jc w:val="center"/>
        <w:outlineLvl w:val="2"/>
        <w:rPr>
          <w:rFonts w:ascii="Times New Roman" w:hAnsi="Times New Roman"/>
          <w:b/>
        </w:rPr>
      </w:pPr>
      <w:r w:rsidRPr="00CC1B0D">
        <w:rPr>
          <w:rFonts w:ascii="Times New Roman" w:hAnsi="Times New Roman"/>
          <w:b/>
        </w:rPr>
        <w:t>Требования к порядку и формам контроля за предоставлением</w:t>
      </w:r>
      <w:r>
        <w:rPr>
          <w:rFonts w:ascii="Times New Roman" w:hAnsi="Times New Roman"/>
          <w:b/>
        </w:rPr>
        <w:t xml:space="preserve"> муниципальной</w:t>
      </w:r>
      <w:r w:rsidRPr="00CC1B0D">
        <w:rPr>
          <w:rFonts w:ascii="Times New Roman" w:hAnsi="Times New Roman"/>
          <w:b/>
        </w:rPr>
        <w:t xml:space="preserve"> услуги, в том числе со стороны граждан,</w:t>
      </w:r>
      <w:r>
        <w:rPr>
          <w:rFonts w:ascii="Times New Roman" w:hAnsi="Times New Roman"/>
          <w:b/>
        </w:rPr>
        <w:t xml:space="preserve"> </w:t>
      </w:r>
      <w:r w:rsidRPr="00CC1B0D">
        <w:rPr>
          <w:rFonts w:ascii="Times New Roman" w:hAnsi="Times New Roman"/>
          <w:b/>
        </w:rPr>
        <w:t>их объединений и организаций</w:t>
      </w:r>
    </w:p>
    <w:p w:rsidR="006609B3" w:rsidRDefault="006609B3" w:rsidP="006609B3">
      <w:pPr>
        <w:pStyle w:val="ConsPlusNormal0"/>
        <w:ind w:firstLine="540"/>
        <w:jc w:val="both"/>
        <w:rPr>
          <w:rFonts w:ascii="Times New Roman" w:hAnsi="Times New Roman"/>
        </w:rPr>
      </w:pPr>
    </w:p>
    <w:p w:rsidR="006609B3" w:rsidRDefault="006609B3" w:rsidP="006609B3">
      <w:pPr>
        <w:pStyle w:val="ConsPlusNormal0"/>
        <w:spacing w:line="276" w:lineRule="auto"/>
        <w:ind w:firstLine="709"/>
        <w:jc w:val="both"/>
        <w:rPr>
          <w:rFonts w:ascii="Times New Roman" w:hAnsi="Times New Roman"/>
        </w:rPr>
      </w:pPr>
      <w:r>
        <w:rPr>
          <w:rFonts w:ascii="Times New Roman" w:hAnsi="Times New Roman"/>
        </w:rPr>
        <w:t>4.4</w:t>
      </w:r>
      <w:r w:rsidRPr="00DB0B07">
        <w:rPr>
          <w:rFonts w:ascii="Times New Roman" w:hAnsi="Times New Roman"/>
        </w:rPr>
        <w:t xml:space="preserve">. Граждане, </w:t>
      </w:r>
      <w:r>
        <w:rPr>
          <w:rFonts w:ascii="Times New Roman" w:hAnsi="Times New Roman"/>
        </w:rPr>
        <w:t xml:space="preserve">юридические лица, </w:t>
      </w:r>
      <w:r w:rsidRPr="00DB0B07">
        <w:rPr>
          <w:rFonts w:ascii="Times New Roman" w:hAnsi="Times New Roman"/>
        </w:rPr>
        <w:t xml:space="preserve">их объединения и организации </w:t>
      </w:r>
      <w:r w:rsidRPr="00E4534B">
        <w:rPr>
          <w:rFonts w:ascii="Times New Roman" w:hAnsi="Times New Roman"/>
        </w:rPr>
        <w:t xml:space="preserve">в случае выявления фактов нарушения порядка предоставления </w:t>
      </w:r>
      <w:r>
        <w:rPr>
          <w:rFonts w:ascii="Times New Roman" w:hAnsi="Times New Roman"/>
        </w:rPr>
        <w:t>муниципальной</w:t>
      </w:r>
      <w:r w:rsidRPr="00E4534B">
        <w:rPr>
          <w:rFonts w:ascii="Times New Roman" w:hAnsi="Times New Roman"/>
        </w:rPr>
        <w:t xml:space="preserve"> услуги или ненадлежащего исполнения </w:t>
      </w:r>
      <w:r>
        <w:rPr>
          <w:rFonts w:ascii="Times New Roman" w:hAnsi="Times New Roman"/>
        </w:rPr>
        <w:t>настоящего а</w:t>
      </w:r>
      <w:r w:rsidRPr="00E4534B">
        <w:rPr>
          <w:rFonts w:ascii="Times New Roman" w:hAnsi="Times New Roman"/>
        </w:rPr>
        <w:t xml:space="preserve">дминистративного регламента вправе обратиться с жалобой в </w:t>
      </w:r>
      <w:r>
        <w:rPr>
          <w:rFonts w:ascii="Times New Roman" w:hAnsi="Times New Roman"/>
        </w:rPr>
        <w:t xml:space="preserve">ОМСУ, </w:t>
      </w:r>
      <w:r w:rsidRPr="00FB4495">
        <w:rPr>
          <w:rFonts w:ascii="Times New Roman" w:hAnsi="Times New Roman"/>
        </w:rPr>
        <w:t>правоохранительные и органы государственной власти.</w:t>
      </w:r>
    </w:p>
    <w:p w:rsidR="006609B3" w:rsidRDefault="006609B3" w:rsidP="006609B3">
      <w:pPr>
        <w:pStyle w:val="ConsPlusNormal0"/>
        <w:spacing w:line="276" w:lineRule="auto"/>
        <w:ind w:firstLine="709"/>
        <w:jc w:val="both"/>
        <w:rPr>
          <w:rFonts w:ascii="Times New Roman" w:hAnsi="Times New Roman"/>
        </w:rPr>
      </w:pPr>
      <w:r w:rsidRPr="00DB0B07">
        <w:rPr>
          <w:rFonts w:ascii="Times New Roman" w:hAnsi="Times New Roman"/>
        </w:rPr>
        <w:t xml:space="preserve">Граждане, </w:t>
      </w:r>
      <w:r>
        <w:rPr>
          <w:rFonts w:ascii="Times New Roman" w:hAnsi="Times New Roman"/>
        </w:rPr>
        <w:t xml:space="preserve">юридические лица, </w:t>
      </w:r>
      <w:r w:rsidRPr="00DB0B07">
        <w:rPr>
          <w:rFonts w:ascii="Times New Roman" w:hAnsi="Times New Roman"/>
        </w:rPr>
        <w:t>их объединения и организации вправе направлять замечания</w:t>
      </w:r>
      <w:r>
        <w:rPr>
          <w:rFonts w:ascii="Times New Roman" w:hAnsi="Times New Roman"/>
        </w:rPr>
        <w:t>, рекомендации</w:t>
      </w:r>
      <w:r w:rsidRPr="00DB0B07">
        <w:rPr>
          <w:rFonts w:ascii="Times New Roman" w:hAnsi="Times New Roman"/>
        </w:rPr>
        <w:t xml:space="preserve"> и предложения по </w:t>
      </w:r>
      <w:r>
        <w:rPr>
          <w:rFonts w:ascii="Times New Roman" w:hAnsi="Times New Roman"/>
        </w:rPr>
        <w:t xml:space="preserve">оптимизации и </w:t>
      </w:r>
      <w:r w:rsidRPr="00DB0B07">
        <w:rPr>
          <w:rFonts w:ascii="Times New Roman" w:hAnsi="Times New Roman"/>
        </w:rPr>
        <w:t xml:space="preserve">улучшению качества и доступности предоставления </w:t>
      </w:r>
      <w:r>
        <w:rPr>
          <w:rFonts w:ascii="Times New Roman" w:hAnsi="Times New Roman"/>
        </w:rPr>
        <w:t>муниципальной услуги</w:t>
      </w:r>
      <w:r w:rsidRPr="00DB0B07">
        <w:rPr>
          <w:rFonts w:ascii="Times New Roman" w:hAnsi="Times New Roman"/>
        </w:rPr>
        <w:t>.</w:t>
      </w:r>
    </w:p>
    <w:p w:rsidR="006609B3" w:rsidRPr="000C5255" w:rsidRDefault="006609B3" w:rsidP="006609B3">
      <w:pPr>
        <w:pStyle w:val="ConsPlusNormal0"/>
        <w:spacing w:line="276" w:lineRule="auto"/>
        <w:ind w:firstLine="709"/>
        <w:jc w:val="both"/>
        <w:rPr>
          <w:rFonts w:ascii="Times New Roman" w:hAnsi="Times New Roman"/>
        </w:rPr>
      </w:pPr>
      <w:r w:rsidRPr="009A0A17">
        <w:rPr>
          <w:rFonts w:ascii="Times New Roman" w:hAnsi="Times New Roman"/>
        </w:rPr>
        <w:t xml:space="preserve">Общественный контроль за предоставлением </w:t>
      </w:r>
      <w:r>
        <w:rPr>
          <w:rFonts w:ascii="Times New Roman" w:hAnsi="Times New Roman"/>
        </w:rPr>
        <w:t>муниципальной</w:t>
      </w:r>
      <w:r w:rsidRPr="009A0A17">
        <w:rPr>
          <w:rFonts w:ascii="Times New Roman" w:hAnsi="Times New Roman"/>
        </w:rPr>
        <w:t xml:space="preserve"> услуги включает в себя организацию и проведение совместных мероприятий (</w:t>
      </w:r>
      <w:r>
        <w:rPr>
          <w:rFonts w:ascii="Times New Roman" w:hAnsi="Times New Roman"/>
        </w:rPr>
        <w:t>семинаров, проблемных дискуссий, «горячих линий»</w:t>
      </w:r>
      <w:r w:rsidRPr="009A0A17">
        <w:rPr>
          <w:rFonts w:ascii="Times New Roman" w:hAnsi="Times New Roman"/>
        </w:rPr>
        <w:t xml:space="preserve">, конференций, </w:t>
      </w:r>
      <w:r>
        <w:rPr>
          <w:rFonts w:ascii="Times New Roman" w:hAnsi="Times New Roman"/>
        </w:rPr>
        <w:t>«</w:t>
      </w:r>
      <w:r w:rsidRPr="009A0A17">
        <w:rPr>
          <w:rFonts w:ascii="Times New Roman" w:hAnsi="Times New Roman"/>
        </w:rPr>
        <w:t>круглых</w:t>
      </w:r>
      <w:r>
        <w:rPr>
          <w:rFonts w:ascii="Times New Roman" w:hAnsi="Times New Roman"/>
        </w:rPr>
        <w:t>»</w:t>
      </w:r>
      <w:r w:rsidRPr="009A0A17">
        <w:rPr>
          <w:rFonts w:ascii="Times New Roman" w:hAnsi="Times New Roman"/>
        </w:rPr>
        <w:t xml:space="preserve"> столов). Рекомендации и предложения по вопросам предоставления </w:t>
      </w:r>
      <w:r>
        <w:rPr>
          <w:rFonts w:ascii="Times New Roman" w:hAnsi="Times New Roman"/>
        </w:rPr>
        <w:t>муниципальной</w:t>
      </w:r>
      <w:r w:rsidRPr="009A0A17">
        <w:rPr>
          <w:rFonts w:ascii="Times New Roman" w:hAnsi="Times New Roman"/>
        </w:rPr>
        <w:t xml:space="preserve"> услуги, выработанные в ходе проведения </w:t>
      </w:r>
      <w:r>
        <w:rPr>
          <w:rFonts w:ascii="Times New Roman" w:hAnsi="Times New Roman"/>
        </w:rPr>
        <w:t>таких мероприятий</w:t>
      </w:r>
      <w:r w:rsidRPr="009A0A17">
        <w:rPr>
          <w:rFonts w:ascii="Times New Roman" w:hAnsi="Times New Roman"/>
        </w:rPr>
        <w:t xml:space="preserve"> учитываются </w:t>
      </w:r>
      <w:r>
        <w:rPr>
          <w:rFonts w:ascii="Times New Roman" w:hAnsi="Times New Roman"/>
        </w:rPr>
        <w:t xml:space="preserve">ОМСУ, иными органами местного самоуправления, органами исполнительной власти Амурской области, подведомственными данным органам организациями, </w:t>
      </w:r>
      <w:r w:rsidRPr="00307773">
        <w:rPr>
          <w:rFonts w:ascii="Times New Roman" w:hAnsi="Times New Roman"/>
        </w:rPr>
        <w:t>МФЦ</w:t>
      </w:r>
      <w:r w:rsidRPr="009A0A17">
        <w:rPr>
          <w:rFonts w:ascii="Times New Roman" w:hAnsi="Times New Roman"/>
        </w:rPr>
        <w:t xml:space="preserve">, участвующими в предоставлении </w:t>
      </w:r>
      <w:r>
        <w:rPr>
          <w:rFonts w:ascii="Times New Roman" w:hAnsi="Times New Roman"/>
        </w:rPr>
        <w:t>муниципальной</w:t>
      </w:r>
      <w:r w:rsidRPr="009A0A17">
        <w:rPr>
          <w:rFonts w:ascii="Times New Roman" w:hAnsi="Times New Roman"/>
        </w:rPr>
        <w:t xml:space="preserve"> услуги, в дальнейшей работе по предоставлению </w:t>
      </w:r>
      <w:r>
        <w:rPr>
          <w:rFonts w:ascii="Times New Roman" w:hAnsi="Times New Roman"/>
        </w:rPr>
        <w:t>муниципальной</w:t>
      </w:r>
      <w:r w:rsidRPr="009A0A17">
        <w:rPr>
          <w:rFonts w:ascii="Times New Roman" w:hAnsi="Times New Roman"/>
        </w:rPr>
        <w:t xml:space="preserve"> услуги.</w:t>
      </w:r>
    </w:p>
    <w:p w:rsidR="006609B3" w:rsidRPr="000C5255" w:rsidRDefault="006609B3" w:rsidP="006609B3">
      <w:pPr>
        <w:pStyle w:val="ConsPlusNormal0"/>
        <w:spacing w:line="276" w:lineRule="auto"/>
        <w:ind w:firstLine="709"/>
        <w:jc w:val="both"/>
        <w:rPr>
          <w:rFonts w:ascii="Times New Roman" w:hAnsi="Times New Roman"/>
        </w:rPr>
      </w:pPr>
    </w:p>
    <w:p w:rsidR="006609B3" w:rsidRPr="000C5255" w:rsidRDefault="006609B3" w:rsidP="006609B3">
      <w:pPr>
        <w:pStyle w:val="ConsPlusNormal0"/>
        <w:spacing w:line="276" w:lineRule="auto"/>
        <w:ind w:firstLine="709"/>
        <w:jc w:val="center"/>
        <w:outlineLvl w:val="1"/>
        <w:rPr>
          <w:rFonts w:ascii="Times New Roman" w:hAnsi="Times New Roman"/>
          <w:b/>
        </w:rPr>
      </w:pPr>
      <w:r w:rsidRPr="000C5255">
        <w:rPr>
          <w:rFonts w:ascii="Times New Roman" w:hAnsi="Times New Roman"/>
          <w:b/>
        </w:rPr>
        <w:t>5. Досудебный порядок обжалования решения и действия</w:t>
      </w:r>
    </w:p>
    <w:p w:rsidR="006609B3" w:rsidRPr="000C5255" w:rsidRDefault="006609B3" w:rsidP="006609B3">
      <w:pPr>
        <w:pStyle w:val="ConsPlusNormal0"/>
        <w:spacing w:line="276" w:lineRule="auto"/>
        <w:ind w:firstLine="709"/>
        <w:jc w:val="center"/>
        <w:rPr>
          <w:rFonts w:ascii="Times New Roman" w:hAnsi="Times New Roman"/>
          <w:b/>
        </w:rPr>
      </w:pPr>
      <w:r w:rsidRPr="000C5255">
        <w:rPr>
          <w:rFonts w:ascii="Times New Roman" w:hAnsi="Times New Roman"/>
          <w:b/>
        </w:rPr>
        <w:t>(бездействия) органа, представляющего муниципальную услугу,</w:t>
      </w:r>
    </w:p>
    <w:p w:rsidR="006609B3" w:rsidRPr="000C5255" w:rsidRDefault="006609B3" w:rsidP="006609B3">
      <w:pPr>
        <w:pStyle w:val="ConsPlusNormal0"/>
        <w:spacing w:line="276" w:lineRule="auto"/>
        <w:ind w:firstLine="709"/>
        <w:jc w:val="center"/>
        <w:rPr>
          <w:rFonts w:ascii="Times New Roman" w:hAnsi="Times New Roman"/>
          <w:b/>
        </w:rPr>
      </w:pPr>
      <w:r w:rsidRPr="000C5255">
        <w:rPr>
          <w:rFonts w:ascii="Times New Roman" w:hAnsi="Times New Roman"/>
          <w:b/>
        </w:rPr>
        <w:t>а также должностных лиц и муниципальных служащих,</w:t>
      </w:r>
    </w:p>
    <w:p w:rsidR="006609B3" w:rsidRPr="000C5255" w:rsidRDefault="006609B3" w:rsidP="006609B3">
      <w:pPr>
        <w:pStyle w:val="ConsPlusNormal0"/>
        <w:spacing w:line="276" w:lineRule="auto"/>
        <w:ind w:firstLine="709"/>
        <w:jc w:val="center"/>
        <w:rPr>
          <w:rFonts w:ascii="Times New Roman" w:hAnsi="Times New Roman"/>
          <w:b/>
        </w:rPr>
      </w:pPr>
      <w:r w:rsidRPr="000C5255">
        <w:rPr>
          <w:rFonts w:ascii="Times New Roman" w:hAnsi="Times New Roman"/>
          <w:b/>
        </w:rPr>
        <w:t>обеспечивающих ее предоставление</w:t>
      </w:r>
    </w:p>
    <w:p w:rsidR="006609B3" w:rsidRPr="000C5255" w:rsidRDefault="006609B3" w:rsidP="006609B3">
      <w:pPr>
        <w:pStyle w:val="ConsPlusNormal0"/>
        <w:spacing w:line="276" w:lineRule="auto"/>
        <w:ind w:firstLine="709"/>
        <w:jc w:val="both"/>
        <w:rPr>
          <w:rFonts w:ascii="Times New Roman" w:hAnsi="Times New Roman"/>
        </w:rPr>
      </w:pPr>
    </w:p>
    <w:p w:rsidR="006609B3" w:rsidRPr="006E5B7D"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5.1. Заявители имеют право на обжалование решений, принятых в ходе предоставления муниципальной услуги, действий или бездействия должностных лиц </w:t>
      </w:r>
      <w:r w:rsidRPr="006E5B7D">
        <w:rPr>
          <w:rFonts w:ascii="Times New Roman" w:hAnsi="Times New Roman"/>
        </w:rPr>
        <w:t>МФЦ, ОМСУ в досудебном порядке.</w:t>
      </w:r>
    </w:p>
    <w:p w:rsidR="006609B3" w:rsidRPr="000C5255" w:rsidRDefault="006609B3" w:rsidP="006609B3">
      <w:pPr>
        <w:pStyle w:val="ConsPlusNormal0"/>
        <w:spacing w:line="276" w:lineRule="auto"/>
        <w:ind w:firstLine="709"/>
        <w:jc w:val="both"/>
        <w:rPr>
          <w:rFonts w:ascii="Times New Roman" w:hAnsi="Times New Roman"/>
        </w:rPr>
      </w:pPr>
      <w:r w:rsidRPr="006E5B7D">
        <w:rPr>
          <w:rFonts w:ascii="Times New Roman" w:hAnsi="Times New Roman"/>
        </w:rPr>
        <w:t>Жалоба может быть направлена по почте, через МФЦ,</w:t>
      </w:r>
      <w:r w:rsidRPr="0068291C">
        <w:rPr>
          <w:rFonts w:ascii="Times New Roman" w:hAnsi="Times New Roman"/>
        </w:rPr>
        <w:t xml:space="preserve"> с использованием информационно-телекоммуникационной сети «Интернет», с официального сайта органа, предоставляющего </w:t>
      </w:r>
      <w:r>
        <w:rPr>
          <w:rFonts w:ascii="Times New Roman" w:hAnsi="Times New Roman"/>
        </w:rPr>
        <w:t>муниципальную</w:t>
      </w:r>
      <w:r w:rsidRPr="0068291C">
        <w:rPr>
          <w:rFonts w:ascii="Times New Roman" w:hAnsi="Times New Roman"/>
        </w:rPr>
        <w:t xml:space="preserve"> услугу, единого портала государственных и муниципальных услуг либо регионального портала государственных и муниципальных услуг</w:t>
      </w:r>
      <w:r w:rsidRPr="000C5255">
        <w:rPr>
          <w:rFonts w:ascii="Times New Roman" w:hAnsi="Times New Roman"/>
        </w:rPr>
        <w:t>, в том числе в следующих случаях:</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1) нарушение срока регистрации запроса заявителя о предоставлении муниципальной услуги;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2) нарушение срока предоставления муниципальной услуги;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w:t>
      </w:r>
      <w:r w:rsidRPr="000C5255">
        <w:rPr>
          <w:rFonts w:ascii="Times New Roman" w:hAnsi="Times New Roman"/>
        </w:rPr>
        <w:lastRenderedPageBreak/>
        <w:t>субъектов Российской Федерации, муниципальными правовыми актами для предоставления муниципальной услуги;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Заявители имеют право обратиться с жалобой лично (устно) или направить жалобу в письменном виде (далее - письменное обращение)</w:t>
      </w:r>
      <w:r w:rsidRPr="00FD5672">
        <w:rPr>
          <w:rFonts w:ascii="Times New Roman" w:hAnsi="Times New Roman"/>
        </w:rPr>
        <w:t xml:space="preserve"> </w:t>
      </w:r>
      <w:r w:rsidRPr="0068291C">
        <w:rPr>
          <w:rFonts w:ascii="Times New Roman" w:hAnsi="Times New Roman"/>
        </w:rPr>
        <w:t xml:space="preserve">на бумажном носителе или в электронной форме по почте, </w:t>
      </w:r>
      <w:r w:rsidRPr="006E5B7D">
        <w:rPr>
          <w:rFonts w:ascii="Times New Roman" w:hAnsi="Times New Roman"/>
        </w:rPr>
        <w:t>через МФЦ</w:t>
      </w:r>
      <w:r w:rsidRPr="0068291C">
        <w:rPr>
          <w:rFonts w:ascii="Times New Roman" w:hAnsi="Times New Roman"/>
        </w:rPr>
        <w:t xml:space="preserve">, с использованием информационно-телекоммуникационной сети «Интернет», официального сайта </w:t>
      </w:r>
      <w:r>
        <w:rPr>
          <w:rFonts w:ascii="Times New Roman" w:hAnsi="Times New Roman"/>
        </w:rPr>
        <w:t>ОМСУ</w:t>
      </w:r>
      <w:r w:rsidRPr="0068291C">
        <w:rPr>
          <w:rFonts w:ascii="Times New Roman" w:hAnsi="Times New Roman"/>
        </w:rPr>
        <w:t>, сайта региональной информационной системы "</w:t>
      </w:r>
      <w:r w:rsidRPr="00717DFE">
        <w:rPr>
          <w:rFonts w:ascii="Times New Roman" w:hAnsi="Times New Roman"/>
        </w:rPr>
        <w:t xml:space="preserve">Портал государственных и муниципальных услуг (функций) </w:t>
      </w:r>
      <w:r>
        <w:rPr>
          <w:rFonts w:ascii="Times New Roman" w:hAnsi="Times New Roman"/>
        </w:rPr>
        <w:t>Амурской</w:t>
      </w:r>
      <w:r w:rsidRPr="00717DFE">
        <w:rPr>
          <w:rFonts w:ascii="Times New Roman" w:hAnsi="Times New Roman"/>
        </w:rPr>
        <w:t xml:space="preserve"> области</w:t>
      </w:r>
      <w:r w:rsidRPr="0068291C">
        <w:rPr>
          <w:rFonts w:ascii="Times New Roman" w:hAnsi="Times New Roman"/>
        </w:rPr>
        <w:t>", федеральной государственной информационной системы "Единый портал государственных и муниципальных услуг (функций)", а также письменная жалоба может быть принята при личном приеме заявителя.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r w:rsidRPr="000C5255">
        <w:rPr>
          <w:rFonts w:ascii="Times New Roman" w:hAnsi="Times New Roman"/>
        </w:rPr>
        <w:t>.</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Жалоба должна содержать:</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6609B3" w:rsidRDefault="006609B3" w:rsidP="006609B3">
      <w:pPr>
        <w:pStyle w:val="ConsPlusNormal0"/>
        <w:spacing w:line="276" w:lineRule="auto"/>
        <w:ind w:firstLine="709"/>
        <w:jc w:val="both"/>
        <w:rPr>
          <w:rFonts w:ascii="Times New Roman" w:hAnsi="Times New Roman"/>
        </w:rPr>
      </w:pPr>
      <w:r>
        <w:rPr>
          <w:rFonts w:ascii="Times New Roman" w:hAnsi="Times New Roman"/>
        </w:rPr>
        <w:t>Заявитель вправе запрашивать и</w:t>
      </w:r>
      <w:r w:rsidRPr="00662DE7">
        <w:rPr>
          <w:rFonts w:ascii="Times New Roman" w:hAnsi="Times New Roman"/>
        </w:rPr>
        <w:t xml:space="preserve"> </w:t>
      </w:r>
      <w:r>
        <w:rPr>
          <w:rFonts w:ascii="Times New Roman" w:hAnsi="Times New Roman"/>
        </w:rPr>
        <w:t>п</w:t>
      </w:r>
      <w:r w:rsidRPr="00662DE7">
        <w:rPr>
          <w:rFonts w:ascii="Times New Roman" w:hAnsi="Times New Roman"/>
        </w:rPr>
        <w:t>олуч</w:t>
      </w:r>
      <w:r>
        <w:rPr>
          <w:rFonts w:ascii="Times New Roman" w:hAnsi="Times New Roman"/>
        </w:rPr>
        <w:t>ать</w:t>
      </w:r>
      <w:r w:rsidRPr="00662DE7">
        <w:rPr>
          <w:rFonts w:ascii="Times New Roman" w:hAnsi="Times New Roman"/>
        </w:rPr>
        <w:t xml:space="preserve"> информаци</w:t>
      </w:r>
      <w:r>
        <w:rPr>
          <w:rFonts w:ascii="Times New Roman" w:hAnsi="Times New Roman"/>
        </w:rPr>
        <w:t>ю</w:t>
      </w:r>
      <w:r w:rsidRPr="00662DE7">
        <w:rPr>
          <w:rFonts w:ascii="Times New Roman" w:hAnsi="Times New Roman"/>
        </w:rPr>
        <w:t xml:space="preserve"> и документ</w:t>
      </w:r>
      <w:r>
        <w:rPr>
          <w:rFonts w:ascii="Times New Roman" w:hAnsi="Times New Roman"/>
        </w:rPr>
        <w:t>ы</w:t>
      </w:r>
      <w:r w:rsidRPr="00662DE7">
        <w:rPr>
          <w:rFonts w:ascii="Times New Roman" w:hAnsi="Times New Roman"/>
        </w:rPr>
        <w:t>, необходимы</w:t>
      </w:r>
      <w:r>
        <w:rPr>
          <w:rFonts w:ascii="Times New Roman" w:hAnsi="Times New Roman"/>
        </w:rPr>
        <w:t>е</w:t>
      </w:r>
      <w:r w:rsidRPr="00662DE7">
        <w:rPr>
          <w:rFonts w:ascii="Times New Roman" w:hAnsi="Times New Roman"/>
        </w:rPr>
        <w:t xml:space="preserve"> для обоснования и рассмотрения жалобы</w:t>
      </w:r>
      <w:r>
        <w:rPr>
          <w:rFonts w:ascii="Times New Roman" w:hAnsi="Times New Roman"/>
        </w:rPr>
        <w:t>.</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а) оформленная в соответствии с законодательством Российской Федерации доверенность (для физических лиц);</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 xml:space="preserve">Жалоба рассматривается органом, предоставляющим </w:t>
      </w:r>
      <w:r>
        <w:rPr>
          <w:rFonts w:ascii="Times New Roman" w:hAnsi="Times New Roman"/>
        </w:rPr>
        <w:t>муниципальную</w:t>
      </w:r>
      <w:r w:rsidRPr="0068291C">
        <w:rPr>
          <w:rFonts w:ascii="Times New Roman" w:hAnsi="Times New Roman"/>
        </w:rPr>
        <w:t xml:space="preserve"> услугу, порядок предоставления которой был нарушен вследствие решений и действий (бездействия) органа, предоставляющего </w:t>
      </w:r>
      <w:r>
        <w:rPr>
          <w:rFonts w:ascii="Times New Roman" w:hAnsi="Times New Roman"/>
        </w:rPr>
        <w:t>муниципальную</w:t>
      </w:r>
      <w:r w:rsidRPr="0068291C">
        <w:rPr>
          <w:rFonts w:ascii="Times New Roman" w:hAnsi="Times New Roman"/>
        </w:rPr>
        <w:t xml:space="preserve"> услугу, его должностного лица либо </w:t>
      </w:r>
      <w:r>
        <w:rPr>
          <w:rFonts w:ascii="Times New Roman" w:hAnsi="Times New Roman"/>
        </w:rPr>
        <w:t>муниципальных</w:t>
      </w:r>
      <w:r w:rsidRPr="0068291C">
        <w:rPr>
          <w:rFonts w:ascii="Times New Roman" w:hAnsi="Times New Roman"/>
        </w:rPr>
        <w:t xml:space="preserve"> служащих. В случае если обжалуются решения руководителя органа, предоставляющего </w:t>
      </w:r>
      <w:r>
        <w:rPr>
          <w:rFonts w:ascii="Times New Roman" w:hAnsi="Times New Roman"/>
        </w:rPr>
        <w:t>муниципальную</w:t>
      </w:r>
      <w:r w:rsidRPr="0068291C">
        <w:rPr>
          <w:rFonts w:ascii="Times New Roman" w:hAnsi="Times New Roman"/>
        </w:rPr>
        <w:t xml:space="preserve"> услугу, жалоба подается в вышестоящий орган (в порядке подчиненности) и рассматривается им в порядке, предусмотренном настоящим административным регламентом.</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 xml:space="preserve">При отсутствии вышестоящего органа жалоба подается непосредственно руководителю органа, предоставляющего </w:t>
      </w:r>
      <w:r>
        <w:rPr>
          <w:rFonts w:ascii="Times New Roman" w:hAnsi="Times New Roman"/>
        </w:rPr>
        <w:t>муниципальную</w:t>
      </w:r>
      <w:r w:rsidRPr="0068291C">
        <w:rPr>
          <w:rFonts w:ascii="Times New Roman" w:hAnsi="Times New Roman"/>
        </w:rPr>
        <w:t xml:space="preserve"> услугу, и </w:t>
      </w:r>
      <w:r w:rsidRPr="0068291C">
        <w:rPr>
          <w:rFonts w:ascii="Times New Roman" w:hAnsi="Times New Roman"/>
        </w:rPr>
        <w:lastRenderedPageBreak/>
        <w:t>рассматривается им в соответствии с настоящим административным регламентом.</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В случае если жалоба подана заявителем в орган, в компетенцию которого не входит принятие решения по жалобе, то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6609B3"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При этом срок рассмотрения жалобы исчисляется со дня регистрации жалобы в уполномоченном на ее рассмотрение органе.</w:t>
      </w:r>
    </w:p>
    <w:p w:rsidR="006609B3"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 xml:space="preserve">При поступлении жалобы через МФЦ,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w:t>
      </w:r>
      <w:r>
        <w:rPr>
          <w:rFonts w:ascii="Times New Roman" w:hAnsi="Times New Roman"/>
        </w:rPr>
        <w:t>муниципальную</w:t>
      </w:r>
      <w:r w:rsidRPr="0068291C">
        <w:rPr>
          <w:rFonts w:ascii="Times New Roman" w:hAnsi="Times New Roman"/>
        </w:rPr>
        <w:t xml:space="preserve"> услугу, но не позднее следующего рабочего дня со дня поступления жалобы.</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 xml:space="preserve">По результатам рассмотрения жалобы </w:t>
      </w:r>
      <w:r w:rsidRPr="00307773">
        <w:rPr>
          <w:rFonts w:ascii="Times New Roman" w:hAnsi="Times New Roman"/>
        </w:rPr>
        <w:t xml:space="preserve">ОМСУ </w:t>
      </w:r>
      <w:r w:rsidRPr="000C5255">
        <w:rPr>
          <w:rFonts w:ascii="Times New Roman" w:hAnsi="Times New Roman"/>
        </w:rPr>
        <w:t>может быть принято одно из следующих решений:</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2) отказать в удовлетворении жалобы.</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Уполномоченный на рассмотрение жалобы орган отказывает в удовлетворении жалобы в следующих случаях:</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а) наличие вступившего в законную силу решения суда по жалобе о том же предмете и по тем же основаниям;</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б) подача жалобы лицом, полномочия которого не подтверждены в порядке, установленном законодательством Российской Федерации;</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Уполномоченный на рассмотрение жалобы орган вправе оставить жалобу без ответа в следующих случаях:</w:t>
      </w:r>
    </w:p>
    <w:p w:rsidR="006609B3" w:rsidRPr="0068291C"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609B3" w:rsidRDefault="006609B3" w:rsidP="006609B3">
      <w:pPr>
        <w:pStyle w:val="ConsPlusNormal0"/>
        <w:spacing w:line="276" w:lineRule="auto"/>
        <w:ind w:firstLine="709"/>
        <w:jc w:val="both"/>
        <w:rPr>
          <w:rFonts w:ascii="Times New Roman" w:hAnsi="Times New Roman"/>
        </w:rPr>
      </w:pPr>
      <w:r w:rsidRPr="0068291C">
        <w:rPr>
          <w:rFonts w:ascii="Times New Roman" w:hAnsi="Times New Roman"/>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609B3" w:rsidRDefault="006609B3" w:rsidP="006609B3">
      <w:pPr>
        <w:pStyle w:val="ConsPlusNormal0"/>
        <w:spacing w:line="276" w:lineRule="auto"/>
        <w:ind w:firstLine="709"/>
        <w:jc w:val="both"/>
        <w:rPr>
          <w:rFonts w:ascii="Times New Roman" w:hAnsi="Times New Roman"/>
        </w:rPr>
      </w:pPr>
      <w:r>
        <w:rPr>
          <w:rFonts w:ascii="Times New Roman" w:hAnsi="Times New Roman"/>
        </w:rPr>
        <w:t>Основания для приостановления рассмотрения жалобы не предусмотрены.</w:t>
      </w:r>
    </w:p>
    <w:p w:rsidR="006609B3" w:rsidRDefault="006609B3" w:rsidP="006609B3">
      <w:pPr>
        <w:pStyle w:val="ConsPlusNormal0"/>
        <w:spacing w:line="276" w:lineRule="auto"/>
        <w:ind w:firstLine="709"/>
        <w:jc w:val="both"/>
        <w:rPr>
          <w:rFonts w:ascii="Times New Roman" w:hAnsi="Times New Roman"/>
        </w:rPr>
      </w:pPr>
      <w:r w:rsidRPr="000B7E60">
        <w:rPr>
          <w:rFonts w:ascii="Times New Roman" w:hAnsi="Times New Roman"/>
        </w:rPr>
        <w:t>В случае установления в ходе или по результатам рассмотрения жалобы признаков состава административного правонарушения</w:t>
      </w:r>
      <w:r>
        <w:rPr>
          <w:rFonts w:ascii="Times New Roman" w:hAnsi="Times New Roman"/>
        </w:rPr>
        <w:t xml:space="preserve">, </w:t>
      </w:r>
      <w:r w:rsidRPr="00075767">
        <w:rPr>
          <w:rFonts w:ascii="Times New Roman" w:hAnsi="Times New Roman"/>
        </w:rPr>
        <w:t xml:space="preserve">предусмотренного статьей </w:t>
      </w:r>
      <w:r w:rsidRPr="00075767">
        <w:rPr>
          <w:rFonts w:ascii="Times New Roman" w:hAnsi="Times New Roman"/>
        </w:rPr>
        <w:lastRenderedPageBreak/>
        <w:t>5.63 Кодекса Российской Федерации об административных правонарушениях,</w:t>
      </w:r>
      <w:r w:rsidRPr="000B7E60">
        <w:rPr>
          <w:rFonts w:ascii="Times New Roman" w:hAnsi="Times New Roman"/>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609B3" w:rsidRPr="000C5255" w:rsidRDefault="006609B3" w:rsidP="006609B3">
      <w:pPr>
        <w:pStyle w:val="ConsPlusNormal0"/>
        <w:spacing w:line="276" w:lineRule="auto"/>
        <w:ind w:firstLine="709"/>
        <w:jc w:val="both"/>
        <w:rPr>
          <w:rFonts w:ascii="Times New Roman" w:hAnsi="Times New Roman"/>
        </w:rPr>
      </w:pPr>
      <w:r w:rsidRPr="000C5255">
        <w:rPr>
          <w:rFonts w:ascii="Times New Roman" w:hAnsi="Times New Roman"/>
        </w:rPr>
        <w:t>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w:t>
      </w:r>
      <w:r>
        <w:rPr>
          <w:rFonts w:ascii="Times New Roman" w:hAnsi="Times New Roman"/>
        </w:rPr>
        <w:t>ующим законодательством порядке</w:t>
      </w:r>
      <w:r w:rsidRPr="000C5255">
        <w:rPr>
          <w:rFonts w:ascii="Times New Roman" w:hAnsi="Times New Roman"/>
        </w:rPr>
        <w:t>.</w:t>
      </w:r>
    </w:p>
    <w:p w:rsidR="006609B3" w:rsidRPr="00C8539D" w:rsidRDefault="006609B3" w:rsidP="006609B3">
      <w:pPr>
        <w:pStyle w:val="ConsPlusNormal0"/>
        <w:spacing w:line="276" w:lineRule="auto"/>
        <w:ind w:firstLine="709"/>
        <w:jc w:val="both"/>
        <w:rPr>
          <w:rFonts w:ascii="Times New Roman" w:hAnsi="Times New Roman"/>
        </w:rPr>
      </w:pPr>
    </w:p>
    <w:p w:rsidR="006609B3" w:rsidRPr="00FE18CE" w:rsidRDefault="006609B3" w:rsidP="006609B3">
      <w:pPr>
        <w:pStyle w:val="ConsPlusTitle"/>
        <w:jc w:val="both"/>
        <w:rPr>
          <w:rFonts w:ascii="Times New Roman" w:hAnsi="Times New Roman" w:cs="Times New Roman"/>
          <w:b w:val="0"/>
          <w:color w:val="262626" w:themeColor="text1" w:themeTint="D9"/>
          <w:sz w:val="28"/>
          <w:szCs w:val="28"/>
        </w:rPr>
      </w:pPr>
      <w:r w:rsidRPr="00C8539D">
        <w:rPr>
          <w:rFonts w:ascii="Times New Roman" w:hAnsi="Times New Roman"/>
        </w:rPr>
        <w:br w:type="page"/>
      </w:r>
    </w:p>
    <w:sectPr w:rsidR="006609B3" w:rsidRPr="00FE18CE" w:rsidSect="00FE18CE">
      <w:pgSz w:w="11906" w:h="16838"/>
      <w:pgMar w:top="1134" w:right="850"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Liberation Sans">
    <w:charset w:val="CC"/>
    <w:family w:val="swiss"/>
    <w:pitch w:val="variable"/>
    <w:sig w:usb0="E0000AFF" w:usb1="500078FF" w:usb2="00000021" w:usb3="00000000" w:csb0="000001BF" w:csb1="00000000"/>
  </w:font>
  <w:font w:name="Microsoft YaHei">
    <w:charset w:val="86"/>
    <w:family w:val="swiss"/>
    <w:pitch w:val="variable"/>
    <w:sig w:usb0="80000287" w:usb1="280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4"/>
    <w:lvl w:ilvl="0">
      <w:start w:val="1"/>
      <w:numFmt w:val="bullet"/>
      <w:lvlText w:val=""/>
      <w:lvlJc w:val="left"/>
      <w:pPr>
        <w:tabs>
          <w:tab w:val="num" w:pos="0"/>
        </w:tabs>
        <w:ind w:left="1070" w:hanging="360"/>
      </w:pPr>
      <w:rPr>
        <w:rFonts w:ascii="Symbol" w:hAnsi="Symbol" w:cs="Symbol" w:hint="default"/>
        <w:sz w:val="26"/>
        <w:szCs w:val="26"/>
      </w:rPr>
    </w:lvl>
  </w:abstractNum>
  <w:abstractNum w:abstractNumId="2">
    <w:nsid w:val="00000003"/>
    <w:multiLevelType w:val="singleLevel"/>
    <w:tmpl w:val="00000003"/>
    <w:name w:val="WW8Num12"/>
    <w:lvl w:ilvl="0">
      <w:start w:val="1"/>
      <w:numFmt w:val="bullet"/>
      <w:lvlText w:val=""/>
      <w:lvlJc w:val="left"/>
      <w:pPr>
        <w:tabs>
          <w:tab w:val="num" w:pos="0"/>
        </w:tabs>
        <w:ind w:left="1070" w:hanging="360"/>
      </w:pPr>
      <w:rPr>
        <w:rFonts w:ascii="Symbol" w:hAnsi="Symbol" w:cs="Symbol" w:hint="default"/>
      </w:rPr>
    </w:lvl>
  </w:abstractNum>
  <w:abstractNum w:abstractNumId="3">
    <w:nsid w:val="00000004"/>
    <w:multiLevelType w:val="singleLevel"/>
    <w:tmpl w:val="00000004"/>
    <w:name w:val="WW8Num17"/>
    <w:lvl w:ilvl="0">
      <w:start w:val="1"/>
      <w:numFmt w:val="bullet"/>
      <w:lvlText w:val=""/>
      <w:lvlJc w:val="left"/>
      <w:pPr>
        <w:tabs>
          <w:tab w:val="num" w:pos="0"/>
        </w:tabs>
        <w:ind w:left="1260" w:hanging="360"/>
      </w:pPr>
      <w:rPr>
        <w:rFonts w:ascii="Symbol" w:hAnsi="Symbol" w:cs="Symbol" w:hint="default"/>
      </w:rPr>
    </w:lvl>
  </w:abstractNum>
  <w:abstractNum w:abstractNumId="4">
    <w:nsid w:val="00000005"/>
    <w:multiLevelType w:val="multilevel"/>
    <w:tmpl w:val="00000005"/>
    <w:name w:val="WW8Num18"/>
    <w:lvl w:ilvl="0">
      <w:start w:val="1"/>
      <w:numFmt w:val="decimal"/>
      <w:lvlText w:val="%1."/>
      <w:lvlJc w:val="left"/>
      <w:pPr>
        <w:tabs>
          <w:tab w:val="num" w:pos="0"/>
        </w:tabs>
        <w:ind w:left="450" w:hanging="450"/>
      </w:pPr>
      <w:rPr>
        <w:rFonts w:hint="default"/>
      </w:rPr>
    </w:lvl>
    <w:lvl w:ilvl="1">
      <w:start w:val="1"/>
      <w:numFmt w:val="decimal"/>
      <w:lvlText w:val="%1.%2."/>
      <w:lvlJc w:val="left"/>
      <w:pPr>
        <w:tabs>
          <w:tab w:val="num" w:pos="0"/>
        </w:tabs>
        <w:ind w:left="1429" w:hanging="720"/>
      </w:pPr>
      <w:rPr>
        <w:rFonts w:hint="default"/>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3207" w:hanging="1080"/>
      </w:pPr>
      <w:rPr>
        <w:rFonts w:hint="default"/>
      </w:rPr>
    </w:lvl>
    <w:lvl w:ilvl="4">
      <w:start w:val="1"/>
      <w:numFmt w:val="decimal"/>
      <w:lvlText w:val="%1.%2.%3.%4.%5."/>
      <w:lvlJc w:val="left"/>
      <w:pPr>
        <w:tabs>
          <w:tab w:val="num" w:pos="0"/>
        </w:tabs>
        <w:ind w:left="3916" w:hanging="1080"/>
      </w:pPr>
      <w:rPr>
        <w:rFonts w:hint="default"/>
      </w:rPr>
    </w:lvl>
    <w:lvl w:ilvl="5">
      <w:start w:val="1"/>
      <w:numFmt w:val="decimal"/>
      <w:lvlText w:val="%1.%2.%3.%4.%5.%6."/>
      <w:lvlJc w:val="left"/>
      <w:pPr>
        <w:tabs>
          <w:tab w:val="num" w:pos="0"/>
        </w:tabs>
        <w:ind w:left="4985" w:hanging="1440"/>
      </w:pPr>
      <w:rPr>
        <w:rFonts w:hint="default"/>
      </w:rPr>
    </w:lvl>
    <w:lvl w:ilvl="6">
      <w:start w:val="1"/>
      <w:numFmt w:val="decimal"/>
      <w:lvlText w:val="%1.%2.%3.%4.%5.%6.%7."/>
      <w:lvlJc w:val="left"/>
      <w:pPr>
        <w:tabs>
          <w:tab w:val="num" w:pos="0"/>
        </w:tabs>
        <w:ind w:left="5694" w:hanging="1440"/>
      </w:pPr>
      <w:rPr>
        <w:rFonts w:hint="default"/>
      </w:rPr>
    </w:lvl>
    <w:lvl w:ilvl="7">
      <w:start w:val="1"/>
      <w:numFmt w:val="decimal"/>
      <w:lvlText w:val="%1.%2.%3.%4.%5.%6.%7.%8."/>
      <w:lvlJc w:val="left"/>
      <w:pPr>
        <w:tabs>
          <w:tab w:val="num" w:pos="0"/>
        </w:tabs>
        <w:ind w:left="6763" w:hanging="1800"/>
      </w:pPr>
      <w:rPr>
        <w:rFonts w:hint="default"/>
      </w:rPr>
    </w:lvl>
    <w:lvl w:ilvl="8">
      <w:start w:val="1"/>
      <w:numFmt w:val="decimal"/>
      <w:lvlText w:val="%1.%2.%3.%4.%5.%6.%7.%8.%9."/>
      <w:lvlJc w:val="left"/>
      <w:pPr>
        <w:tabs>
          <w:tab w:val="num" w:pos="0"/>
        </w:tabs>
        <w:ind w:left="7472" w:hanging="1800"/>
      </w:pPr>
      <w:rPr>
        <w:rFonts w:hint="default"/>
      </w:rPr>
    </w:lvl>
  </w:abstractNum>
  <w:abstractNum w:abstractNumId="5">
    <w:nsid w:val="00000006"/>
    <w:multiLevelType w:val="singleLevel"/>
    <w:tmpl w:val="00000006"/>
    <w:name w:val="WW8Num31"/>
    <w:lvl w:ilvl="0">
      <w:start w:val="1"/>
      <w:numFmt w:val="bullet"/>
      <w:lvlText w:val=""/>
      <w:lvlJc w:val="left"/>
      <w:pPr>
        <w:tabs>
          <w:tab w:val="num" w:pos="0"/>
        </w:tabs>
        <w:ind w:left="1070" w:hanging="360"/>
      </w:pPr>
      <w:rPr>
        <w:rFonts w:ascii="Symbol" w:hAnsi="Symbol" w:cs="Symbol" w:hint="default"/>
      </w:rPr>
    </w:lvl>
  </w:abstractNum>
  <w:abstractNum w:abstractNumId="6">
    <w:nsid w:val="098B3CFF"/>
    <w:multiLevelType w:val="hybridMultilevel"/>
    <w:tmpl w:val="646CFB6C"/>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26A52F5A"/>
    <w:multiLevelType w:val="hybridMultilevel"/>
    <w:tmpl w:val="B156BC74"/>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45BF645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927"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74DA317D"/>
    <w:multiLevelType w:val="hybridMultilevel"/>
    <w:tmpl w:val="990C0F60"/>
    <w:lvl w:ilvl="0" w:tplc="555C316E">
      <w:start w:val="1"/>
      <w:numFmt w:val="bullet"/>
      <w:lvlText w:val=""/>
      <w:lvlJc w:val="left"/>
      <w:pPr>
        <w:ind w:left="1070" w:hanging="360"/>
      </w:pPr>
      <w:rPr>
        <w:rFonts w:ascii="Symbol" w:hAnsi="Symbol" w:hint="default"/>
      </w:rPr>
    </w:lvl>
    <w:lvl w:ilvl="1" w:tplc="95A4489C">
      <w:start w:val="1"/>
      <w:numFmt w:val="decimal"/>
      <w:lvlText w:val="%2)"/>
      <w:lvlJc w:val="left"/>
      <w:pPr>
        <w:ind w:left="1920" w:hanging="840"/>
      </w:pPr>
      <w:rPr>
        <w:rFonts w:cs="Times New Roman"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7"/>
  </w:num>
  <w:num w:numId="8">
    <w:abstractNumId w:val="6"/>
  </w:num>
  <w:num w:numId="9">
    <w:abstractNumId w:val="10"/>
  </w:num>
  <w:num w:numId="10">
    <w:abstractNumId w:val="8"/>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140"/>
  <w:drawingGridVerticalSpacing w:val="0"/>
  <w:displayHorizontalDrawingGridEvery w:val="0"/>
  <w:displayVerticalDrawingGridEvery w:val="0"/>
  <w:characterSpacingControl w:val="doNotCompress"/>
  <w:compat/>
  <w:rsids>
    <w:rsidRoot w:val="0099148F"/>
    <w:rsid w:val="000412A6"/>
    <w:rsid w:val="00084928"/>
    <w:rsid w:val="00095D71"/>
    <w:rsid w:val="000A457E"/>
    <w:rsid w:val="000B7453"/>
    <w:rsid w:val="00137A21"/>
    <w:rsid w:val="00163E5B"/>
    <w:rsid w:val="0019185E"/>
    <w:rsid w:val="001A1997"/>
    <w:rsid w:val="001F4E18"/>
    <w:rsid w:val="001F7612"/>
    <w:rsid w:val="0020004F"/>
    <w:rsid w:val="00201EEA"/>
    <w:rsid w:val="00210862"/>
    <w:rsid w:val="00257970"/>
    <w:rsid w:val="002706FE"/>
    <w:rsid w:val="0030531F"/>
    <w:rsid w:val="003215CF"/>
    <w:rsid w:val="00327A7F"/>
    <w:rsid w:val="003341C3"/>
    <w:rsid w:val="00340A8D"/>
    <w:rsid w:val="0034429E"/>
    <w:rsid w:val="003745F6"/>
    <w:rsid w:val="00402A7E"/>
    <w:rsid w:val="00483359"/>
    <w:rsid w:val="004A7743"/>
    <w:rsid w:val="004C2675"/>
    <w:rsid w:val="004C3AAF"/>
    <w:rsid w:val="004E185E"/>
    <w:rsid w:val="00510A85"/>
    <w:rsid w:val="00510B1E"/>
    <w:rsid w:val="00511997"/>
    <w:rsid w:val="005677EC"/>
    <w:rsid w:val="005906FD"/>
    <w:rsid w:val="005B0148"/>
    <w:rsid w:val="005F7D16"/>
    <w:rsid w:val="006609B3"/>
    <w:rsid w:val="0066441F"/>
    <w:rsid w:val="006747F4"/>
    <w:rsid w:val="0067655E"/>
    <w:rsid w:val="00694112"/>
    <w:rsid w:val="006C63AB"/>
    <w:rsid w:val="00750A5B"/>
    <w:rsid w:val="007E3739"/>
    <w:rsid w:val="00822221"/>
    <w:rsid w:val="008A1CA2"/>
    <w:rsid w:val="008A5C38"/>
    <w:rsid w:val="008A7037"/>
    <w:rsid w:val="008A75B5"/>
    <w:rsid w:val="008B19BA"/>
    <w:rsid w:val="008B6CD7"/>
    <w:rsid w:val="008E1903"/>
    <w:rsid w:val="00960C1A"/>
    <w:rsid w:val="0099148F"/>
    <w:rsid w:val="00993C0C"/>
    <w:rsid w:val="009B174C"/>
    <w:rsid w:val="00A71E53"/>
    <w:rsid w:val="00B07E61"/>
    <w:rsid w:val="00B07F9F"/>
    <w:rsid w:val="00B631F6"/>
    <w:rsid w:val="00B709DF"/>
    <w:rsid w:val="00B83F9D"/>
    <w:rsid w:val="00BD3D43"/>
    <w:rsid w:val="00C53E37"/>
    <w:rsid w:val="00C57E1B"/>
    <w:rsid w:val="00C76754"/>
    <w:rsid w:val="00CC40B6"/>
    <w:rsid w:val="00CF362C"/>
    <w:rsid w:val="00D105DD"/>
    <w:rsid w:val="00D242E9"/>
    <w:rsid w:val="00D40DC3"/>
    <w:rsid w:val="00DA77C5"/>
    <w:rsid w:val="00DC4128"/>
    <w:rsid w:val="00E21485"/>
    <w:rsid w:val="00E54480"/>
    <w:rsid w:val="00E9630A"/>
    <w:rsid w:val="00E96DFB"/>
    <w:rsid w:val="00EF38AA"/>
    <w:rsid w:val="00F46663"/>
    <w:rsid w:val="00F64560"/>
    <w:rsid w:val="00FD34F7"/>
    <w:rsid w:val="00FE18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174C"/>
    <w:pPr>
      <w:suppressAutoHyphens/>
      <w:spacing w:line="276" w:lineRule="auto"/>
    </w:pPr>
    <w:rPr>
      <w:sz w:val="28"/>
      <w:szCs w:val="22"/>
      <w:lang w:eastAsia="zh-CN"/>
    </w:rPr>
  </w:style>
  <w:style w:type="paragraph" w:styleId="3">
    <w:name w:val="heading 3"/>
    <w:basedOn w:val="a"/>
    <w:next w:val="a"/>
    <w:qFormat/>
    <w:rsid w:val="009B174C"/>
    <w:pPr>
      <w:keepNext/>
      <w:keepLines/>
      <w:numPr>
        <w:ilvl w:val="2"/>
        <w:numId w:val="1"/>
      </w:numPr>
      <w:spacing w:before="200"/>
      <w:outlineLvl w:val="2"/>
    </w:pPr>
    <w:rPr>
      <w:rFonts w:ascii="Cambria" w:eastAsia="SimSun" w:hAnsi="Cambria" w:cs="Cambria"/>
      <w:b/>
      <w:bCs/>
      <w:color w:val="4F81BD"/>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9B174C"/>
    <w:rPr>
      <w:rFonts w:ascii="Symbol" w:hAnsi="Symbol" w:cs="Symbol" w:hint="default"/>
    </w:rPr>
  </w:style>
  <w:style w:type="character" w:customStyle="1" w:styleId="WW8Num1z1">
    <w:name w:val="WW8Num1z1"/>
    <w:rsid w:val="009B174C"/>
    <w:rPr>
      <w:rFonts w:ascii="Courier New" w:hAnsi="Courier New" w:cs="Courier New" w:hint="default"/>
    </w:rPr>
  </w:style>
  <w:style w:type="character" w:customStyle="1" w:styleId="WW8Num1z2">
    <w:name w:val="WW8Num1z2"/>
    <w:rsid w:val="009B174C"/>
    <w:rPr>
      <w:rFonts w:ascii="Wingdings" w:hAnsi="Wingdings" w:cs="Wingdings" w:hint="default"/>
    </w:rPr>
  </w:style>
  <w:style w:type="character" w:customStyle="1" w:styleId="WW8Num2z0">
    <w:name w:val="WW8Num2z0"/>
    <w:rsid w:val="009B174C"/>
    <w:rPr>
      <w:rFonts w:cs="Times New Roman"/>
    </w:rPr>
  </w:style>
  <w:style w:type="character" w:customStyle="1" w:styleId="WW8Num3z0">
    <w:name w:val="WW8Num3z0"/>
    <w:rsid w:val="009B174C"/>
    <w:rPr>
      <w:rFonts w:ascii="Times New Roman" w:eastAsia="Times New Roman" w:hAnsi="Times New Roman" w:cs="Times New Roman" w:hint="default"/>
      <w:sz w:val="24"/>
    </w:rPr>
  </w:style>
  <w:style w:type="character" w:customStyle="1" w:styleId="WW8Num3z1">
    <w:name w:val="WW8Num3z1"/>
    <w:rsid w:val="009B174C"/>
    <w:rPr>
      <w:rFonts w:cs="Times New Roman"/>
    </w:rPr>
  </w:style>
  <w:style w:type="character" w:customStyle="1" w:styleId="WW8Num4z0">
    <w:name w:val="WW8Num4z0"/>
    <w:rsid w:val="009B174C"/>
    <w:rPr>
      <w:rFonts w:ascii="Symbol" w:hAnsi="Symbol" w:cs="Symbol" w:hint="default"/>
      <w:sz w:val="26"/>
      <w:szCs w:val="26"/>
    </w:rPr>
  </w:style>
  <w:style w:type="character" w:customStyle="1" w:styleId="WW8Num4z1">
    <w:name w:val="WW8Num4z1"/>
    <w:rsid w:val="009B174C"/>
    <w:rPr>
      <w:rFonts w:cs="Times New Roman" w:hint="default"/>
    </w:rPr>
  </w:style>
  <w:style w:type="character" w:customStyle="1" w:styleId="WW8Num4z2">
    <w:name w:val="WW8Num4z2"/>
    <w:rsid w:val="009B174C"/>
    <w:rPr>
      <w:rFonts w:cs="Times New Roman"/>
    </w:rPr>
  </w:style>
  <w:style w:type="character" w:customStyle="1" w:styleId="WW8Num5z0">
    <w:name w:val="WW8Num5z0"/>
    <w:rsid w:val="009B174C"/>
    <w:rPr>
      <w:rFonts w:ascii="Symbol" w:hAnsi="Symbol" w:cs="Symbol" w:hint="default"/>
    </w:rPr>
  </w:style>
  <w:style w:type="character" w:customStyle="1" w:styleId="WW8Num5z1">
    <w:name w:val="WW8Num5z1"/>
    <w:rsid w:val="009B174C"/>
    <w:rPr>
      <w:rFonts w:ascii="Courier New" w:hAnsi="Courier New" w:cs="Courier New" w:hint="default"/>
    </w:rPr>
  </w:style>
  <w:style w:type="character" w:customStyle="1" w:styleId="WW8Num5z2">
    <w:name w:val="WW8Num5z2"/>
    <w:rsid w:val="009B174C"/>
    <w:rPr>
      <w:rFonts w:ascii="Wingdings" w:hAnsi="Wingdings" w:cs="Wingdings" w:hint="default"/>
    </w:rPr>
  </w:style>
  <w:style w:type="character" w:customStyle="1" w:styleId="WW8Num6z0">
    <w:name w:val="WW8Num6z0"/>
    <w:rsid w:val="009B174C"/>
    <w:rPr>
      <w:rFonts w:ascii="Symbol" w:hAnsi="Symbol" w:cs="Symbol" w:hint="default"/>
    </w:rPr>
  </w:style>
  <w:style w:type="character" w:customStyle="1" w:styleId="WW8Num6z1">
    <w:name w:val="WW8Num6z1"/>
    <w:rsid w:val="009B174C"/>
    <w:rPr>
      <w:rFonts w:ascii="Courier New" w:hAnsi="Courier New" w:cs="Courier New" w:hint="default"/>
    </w:rPr>
  </w:style>
  <w:style w:type="character" w:customStyle="1" w:styleId="WW8Num6z2">
    <w:name w:val="WW8Num6z2"/>
    <w:rsid w:val="009B174C"/>
    <w:rPr>
      <w:rFonts w:ascii="Wingdings" w:hAnsi="Wingdings" w:cs="Wingdings" w:hint="default"/>
    </w:rPr>
  </w:style>
  <w:style w:type="character" w:customStyle="1" w:styleId="WW8Num7z0">
    <w:name w:val="WW8Num7z0"/>
    <w:rsid w:val="009B174C"/>
    <w:rPr>
      <w:rFonts w:cs="Times New Roman"/>
    </w:rPr>
  </w:style>
  <w:style w:type="character" w:customStyle="1" w:styleId="WW8Num8z0">
    <w:name w:val="WW8Num8z0"/>
    <w:rsid w:val="009B174C"/>
    <w:rPr>
      <w:rFonts w:cs="Times New Roman"/>
    </w:rPr>
  </w:style>
  <w:style w:type="character" w:customStyle="1" w:styleId="WW8Num8z1">
    <w:name w:val="WW8Num8z1"/>
    <w:rsid w:val="009B174C"/>
    <w:rPr>
      <w:rFonts w:cs="Times New Roman" w:hint="default"/>
    </w:rPr>
  </w:style>
  <w:style w:type="character" w:customStyle="1" w:styleId="WW8Num9z0">
    <w:name w:val="WW8Num9z0"/>
    <w:rsid w:val="009B174C"/>
    <w:rPr>
      <w:rFonts w:cs="Times New Roman" w:hint="default"/>
    </w:rPr>
  </w:style>
  <w:style w:type="character" w:customStyle="1" w:styleId="WW8Num9z1">
    <w:name w:val="WW8Num9z1"/>
    <w:rsid w:val="009B174C"/>
    <w:rPr>
      <w:rFonts w:cs="Times New Roman"/>
    </w:rPr>
  </w:style>
  <w:style w:type="character" w:customStyle="1" w:styleId="WW8Num10z0">
    <w:name w:val="WW8Num10z0"/>
    <w:rsid w:val="009B174C"/>
    <w:rPr>
      <w:rFonts w:ascii="Symbol" w:hAnsi="Symbol" w:cs="Symbol" w:hint="default"/>
    </w:rPr>
  </w:style>
  <w:style w:type="character" w:customStyle="1" w:styleId="WW8Num10z1">
    <w:name w:val="WW8Num10z1"/>
    <w:rsid w:val="009B174C"/>
    <w:rPr>
      <w:rFonts w:ascii="Courier New" w:hAnsi="Courier New" w:cs="Courier New" w:hint="default"/>
    </w:rPr>
  </w:style>
  <w:style w:type="character" w:customStyle="1" w:styleId="WW8Num10z2">
    <w:name w:val="WW8Num10z2"/>
    <w:rsid w:val="009B174C"/>
    <w:rPr>
      <w:rFonts w:ascii="Wingdings" w:hAnsi="Wingdings" w:cs="Wingdings" w:hint="default"/>
    </w:rPr>
  </w:style>
  <w:style w:type="character" w:customStyle="1" w:styleId="WW8Num11z0">
    <w:name w:val="WW8Num11z0"/>
    <w:rsid w:val="009B174C"/>
    <w:rPr>
      <w:rFonts w:ascii="Symbol" w:hAnsi="Symbol" w:cs="Symbol" w:hint="default"/>
    </w:rPr>
  </w:style>
  <w:style w:type="character" w:customStyle="1" w:styleId="WW8Num11z1">
    <w:name w:val="WW8Num11z1"/>
    <w:rsid w:val="009B174C"/>
    <w:rPr>
      <w:rFonts w:ascii="Courier New" w:hAnsi="Courier New" w:cs="Courier New" w:hint="default"/>
    </w:rPr>
  </w:style>
  <w:style w:type="character" w:customStyle="1" w:styleId="WW8Num11z2">
    <w:name w:val="WW8Num11z2"/>
    <w:rsid w:val="009B174C"/>
    <w:rPr>
      <w:rFonts w:ascii="Wingdings" w:hAnsi="Wingdings" w:cs="Wingdings" w:hint="default"/>
    </w:rPr>
  </w:style>
  <w:style w:type="character" w:customStyle="1" w:styleId="WW8Num12z0">
    <w:name w:val="WW8Num12z0"/>
    <w:rsid w:val="009B174C"/>
    <w:rPr>
      <w:rFonts w:ascii="Symbol" w:hAnsi="Symbol" w:cs="Symbol" w:hint="default"/>
    </w:rPr>
  </w:style>
  <w:style w:type="character" w:customStyle="1" w:styleId="WW8Num12z1">
    <w:name w:val="WW8Num12z1"/>
    <w:rsid w:val="009B174C"/>
    <w:rPr>
      <w:rFonts w:cs="Times New Roman" w:hint="default"/>
    </w:rPr>
  </w:style>
  <w:style w:type="character" w:customStyle="1" w:styleId="WW8Num12z2">
    <w:name w:val="WW8Num12z2"/>
    <w:rsid w:val="009B174C"/>
    <w:rPr>
      <w:rFonts w:cs="Times New Roman"/>
    </w:rPr>
  </w:style>
  <w:style w:type="character" w:customStyle="1" w:styleId="WW8Num13z0">
    <w:name w:val="WW8Num13z0"/>
    <w:rsid w:val="009B174C"/>
    <w:rPr>
      <w:rFonts w:ascii="Times New Roman" w:eastAsia="Times New Roman" w:hAnsi="Times New Roman" w:cs="Times New Roman" w:hint="default"/>
      <w:sz w:val="24"/>
    </w:rPr>
  </w:style>
  <w:style w:type="character" w:customStyle="1" w:styleId="WW8Num13z1">
    <w:name w:val="WW8Num13z1"/>
    <w:rsid w:val="009B174C"/>
    <w:rPr>
      <w:rFonts w:cs="Times New Roman"/>
    </w:rPr>
  </w:style>
  <w:style w:type="character" w:customStyle="1" w:styleId="WW8Num14z0">
    <w:name w:val="WW8Num14z0"/>
    <w:rsid w:val="009B174C"/>
    <w:rPr>
      <w:rFonts w:ascii="Times New Roman" w:eastAsia="Times New Roman" w:hAnsi="Times New Roman" w:cs="Times New Roman" w:hint="default"/>
      <w:sz w:val="24"/>
    </w:rPr>
  </w:style>
  <w:style w:type="character" w:customStyle="1" w:styleId="WW8Num14z1">
    <w:name w:val="WW8Num14z1"/>
    <w:rsid w:val="009B174C"/>
    <w:rPr>
      <w:rFonts w:cs="Times New Roman"/>
    </w:rPr>
  </w:style>
  <w:style w:type="character" w:customStyle="1" w:styleId="WW8Num15z0">
    <w:name w:val="WW8Num15z0"/>
    <w:rsid w:val="009B174C"/>
    <w:rPr>
      <w:rFonts w:cs="Times New Roman" w:hint="default"/>
    </w:rPr>
  </w:style>
  <w:style w:type="character" w:customStyle="1" w:styleId="WW8Num15z1">
    <w:name w:val="WW8Num15z1"/>
    <w:rsid w:val="009B174C"/>
    <w:rPr>
      <w:rFonts w:cs="Times New Roman"/>
    </w:rPr>
  </w:style>
  <w:style w:type="character" w:customStyle="1" w:styleId="WW8Num16z0">
    <w:name w:val="WW8Num16z0"/>
    <w:rsid w:val="009B174C"/>
    <w:rPr>
      <w:rFonts w:ascii="Times New Roman" w:eastAsia="Times New Roman" w:hAnsi="Times New Roman" w:cs="Times New Roman" w:hint="default"/>
      <w:sz w:val="24"/>
    </w:rPr>
  </w:style>
  <w:style w:type="character" w:customStyle="1" w:styleId="WW8Num16z1">
    <w:name w:val="WW8Num16z1"/>
    <w:rsid w:val="009B174C"/>
    <w:rPr>
      <w:rFonts w:cs="Times New Roman"/>
    </w:rPr>
  </w:style>
  <w:style w:type="character" w:customStyle="1" w:styleId="WW8Num17z0">
    <w:name w:val="WW8Num17z0"/>
    <w:rsid w:val="009B174C"/>
    <w:rPr>
      <w:rFonts w:ascii="Symbol" w:hAnsi="Symbol" w:cs="Symbol" w:hint="default"/>
    </w:rPr>
  </w:style>
  <w:style w:type="character" w:customStyle="1" w:styleId="WW8Num17z1">
    <w:name w:val="WW8Num17z1"/>
    <w:rsid w:val="009B174C"/>
    <w:rPr>
      <w:rFonts w:ascii="Courier New" w:hAnsi="Courier New" w:cs="Courier New" w:hint="default"/>
    </w:rPr>
  </w:style>
  <w:style w:type="character" w:customStyle="1" w:styleId="WW8Num17z2">
    <w:name w:val="WW8Num17z2"/>
    <w:rsid w:val="009B174C"/>
    <w:rPr>
      <w:rFonts w:ascii="Wingdings" w:hAnsi="Wingdings" w:cs="Wingdings" w:hint="default"/>
    </w:rPr>
  </w:style>
  <w:style w:type="character" w:customStyle="1" w:styleId="WW8Num18z0">
    <w:name w:val="WW8Num18z0"/>
    <w:rsid w:val="009B174C"/>
    <w:rPr>
      <w:rFonts w:hint="default"/>
    </w:rPr>
  </w:style>
  <w:style w:type="character" w:customStyle="1" w:styleId="WW8Num19z0">
    <w:name w:val="WW8Num19z0"/>
    <w:rsid w:val="009B174C"/>
    <w:rPr>
      <w:rFonts w:ascii="Symbol" w:hAnsi="Symbol" w:cs="Symbol" w:hint="default"/>
    </w:rPr>
  </w:style>
  <w:style w:type="character" w:customStyle="1" w:styleId="WW8Num19z1">
    <w:name w:val="WW8Num19z1"/>
    <w:rsid w:val="009B174C"/>
    <w:rPr>
      <w:rFonts w:ascii="Courier New" w:hAnsi="Courier New" w:cs="Courier New" w:hint="default"/>
    </w:rPr>
  </w:style>
  <w:style w:type="character" w:customStyle="1" w:styleId="WW8Num19z2">
    <w:name w:val="WW8Num19z2"/>
    <w:rsid w:val="009B174C"/>
    <w:rPr>
      <w:rFonts w:ascii="Wingdings" w:hAnsi="Wingdings" w:cs="Wingdings" w:hint="default"/>
    </w:rPr>
  </w:style>
  <w:style w:type="character" w:customStyle="1" w:styleId="WW8Num20z0">
    <w:name w:val="WW8Num20z0"/>
    <w:rsid w:val="009B174C"/>
    <w:rPr>
      <w:rFonts w:ascii="Symbol" w:hAnsi="Symbol" w:cs="Symbol" w:hint="default"/>
    </w:rPr>
  </w:style>
  <w:style w:type="character" w:customStyle="1" w:styleId="WW8Num20z1">
    <w:name w:val="WW8Num20z1"/>
    <w:rsid w:val="009B174C"/>
    <w:rPr>
      <w:rFonts w:cs="Times New Roman" w:hint="default"/>
    </w:rPr>
  </w:style>
  <w:style w:type="character" w:customStyle="1" w:styleId="WW8Num20z2">
    <w:name w:val="WW8Num20z2"/>
    <w:rsid w:val="009B174C"/>
    <w:rPr>
      <w:rFonts w:cs="Times New Roman"/>
    </w:rPr>
  </w:style>
  <w:style w:type="character" w:customStyle="1" w:styleId="WW8Num21z0">
    <w:name w:val="WW8Num21z0"/>
    <w:rsid w:val="009B174C"/>
    <w:rPr>
      <w:rFonts w:cs="Times New Roman"/>
    </w:rPr>
  </w:style>
  <w:style w:type="character" w:customStyle="1" w:styleId="WW8Num22z0">
    <w:name w:val="WW8Num22z0"/>
    <w:rsid w:val="009B174C"/>
    <w:rPr>
      <w:rFonts w:ascii="Times New Roman" w:eastAsia="Times New Roman" w:hAnsi="Times New Roman" w:cs="Times New Roman" w:hint="default"/>
      <w:sz w:val="24"/>
    </w:rPr>
  </w:style>
  <w:style w:type="character" w:customStyle="1" w:styleId="WW8Num22z1">
    <w:name w:val="WW8Num22z1"/>
    <w:rsid w:val="009B174C"/>
    <w:rPr>
      <w:rFonts w:cs="Times New Roman"/>
    </w:rPr>
  </w:style>
  <w:style w:type="character" w:customStyle="1" w:styleId="WW8Num23z0">
    <w:name w:val="WW8Num23z0"/>
    <w:rsid w:val="009B174C"/>
    <w:rPr>
      <w:rFonts w:cs="Times New Roman"/>
      <w:b w:val="0"/>
      <w:bCs w:val="0"/>
    </w:rPr>
  </w:style>
  <w:style w:type="character" w:customStyle="1" w:styleId="WW8Num23z1">
    <w:name w:val="WW8Num23z1"/>
    <w:rsid w:val="009B174C"/>
    <w:rPr>
      <w:rFonts w:cs="Times New Roman"/>
    </w:rPr>
  </w:style>
  <w:style w:type="character" w:customStyle="1" w:styleId="WW8Num24z0">
    <w:name w:val="WW8Num24z0"/>
    <w:rsid w:val="009B174C"/>
    <w:rPr>
      <w:rFonts w:ascii="Symbol" w:hAnsi="Symbol" w:cs="Symbol" w:hint="default"/>
    </w:rPr>
  </w:style>
  <w:style w:type="character" w:customStyle="1" w:styleId="WW8Num24z1">
    <w:name w:val="WW8Num24z1"/>
    <w:rsid w:val="009B174C"/>
    <w:rPr>
      <w:rFonts w:ascii="Courier New" w:hAnsi="Courier New" w:cs="Courier New" w:hint="default"/>
    </w:rPr>
  </w:style>
  <w:style w:type="character" w:customStyle="1" w:styleId="WW8Num24z2">
    <w:name w:val="WW8Num24z2"/>
    <w:rsid w:val="009B174C"/>
    <w:rPr>
      <w:rFonts w:ascii="Wingdings" w:hAnsi="Wingdings" w:cs="Wingdings" w:hint="default"/>
    </w:rPr>
  </w:style>
  <w:style w:type="character" w:customStyle="1" w:styleId="WW8Num25z0">
    <w:name w:val="WW8Num25z0"/>
    <w:rsid w:val="009B174C"/>
    <w:rPr>
      <w:rFonts w:ascii="Times New Roman" w:eastAsia="Times New Roman" w:hAnsi="Times New Roman" w:cs="Times New Roman" w:hint="default"/>
      <w:sz w:val="24"/>
    </w:rPr>
  </w:style>
  <w:style w:type="character" w:customStyle="1" w:styleId="WW8Num25z1">
    <w:name w:val="WW8Num25z1"/>
    <w:rsid w:val="009B174C"/>
    <w:rPr>
      <w:rFonts w:cs="Times New Roman"/>
    </w:rPr>
  </w:style>
  <w:style w:type="character" w:customStyle="1" w:styleId="WW8Num26z0">
    <w:name w:val="WW8Num26z0"/>
    <w:rsid w:val="009B174C"/>
    <w:rPr>
      <w:rFonts w:cs="Times New Roman"/>
      <w:b w:val="0"/>
      <w:bCs w:val="0"/>
    </w:rPr>
  </w:style>
  <w:style w:type="character" w:customStyle="1" w:styleId="WW8Num26z1">
    <w:name w:val="WW8Num26z1"/>
    <w:rsid w:val="009B174C"/>
    <w:rPr>
      <w:rFonts w:cs="Times New Roman"/>
    </w:rPr>
  </w:style>
  <w:style w:type="character" w:customStyle="1" w:styleId="WW8Num27z0">
    <w:name w:val="WW8Num27z0"/>
    <w:rsid w:val="009B174C"/>
    <w:rPr>
      <w:rFonts w:ascii="Times New Roman" w:eastAsia="Times New Roman" w:hAnsi="Times New Roman" w:cs="Times New Roman" w:hint="default"/>
      <w:sz w:val="24"/>
    </w:rPr>
  </w:style>
  <w:style w:type="character" w:customStyle="1" w:styleId="WW8Num27z1">
    <w:name w:val="WW8Num27z1"/>
    <w:rsid w:val="009B174C"/>
    <w:rPr>
      <w:rFonts w:cs="Times New Roman"/>
    </w:rPr>
  </w:style>
  <w:style w:type="character" w:customStyle="1" w:styleId="WW8Num28z0">
    <w:name w:val="WW8Num28z0"/>
    <w:rsid w:val="009B174C"/>
    <w:rPr>
      <w:rFonts w:ascii="Symbol" w:hAnsi="Symbol" w:cs="Symbol" w:hint="default"/>
    </w:rPr>
  </w:style>
  <w:style w:type="character" w:customStyle="1" w:styleId="WW8Num28z1">
    <w:name w:val="WW8Num28z1"/>
    <w:rsid w:val="009B174C"/>
    <w:rPr>
      <w:rFonts w:ascii="Courier New" w:hAnsi="Courier New" w:cs="Courier New" w:hint="default"/>
    </w:rPr>
  </w:style>
  <w:style w:type="character" w:customStyle="1" w:styleId="WW8Num28z2">
    <w:name w:val="WW8Num28z2"/>
    <w:rsid w:val="009B174C"/>
    <w:rPr>
      <w:rFonts w:ascii="Wingdings" w:hAnsi="Wingdings" w:cs="Wingdings" w:hint="default"/>
    </w:rPr>
  </w:style>
  <w:style w:type="character" w:customStyle="1" w:styleId="WW8Num29z0">
    <w:name w:val="WW8Num29z0"/>
    <w:rsid w:val="009B174C"/>
    <w:rPr>
      <w:rFonts w:ascii="Symbol" w:hAnsi="Symbol" w:cs="Symbol" w:hint="default"/>
    </w:rPr>
  </w:style>
  <w:style w:type="character" w:customStyle="1" w:styleId="WW8Num29z1">
    <w:name w:val="WW8Num29z1"/>
    <w:rsid w:val="009B174C"/>
    <w:rPr>
      <w:rFonts w:ascii="Courier New" w:hAnsi="Courier New" w:cs="Courier New" w:hint="default"/>
    </w:rPr>
  </w:style>
  <w:style w:type="character" w:customStyle="1" w:styleId="WW8Num29z2">
    <w:name w:val="WW8Num29z2"/>
    <w:rsid w:val="009B174C"/>
    <w:rPr>
      <w:rFonts w:ascii="Wingdings" w:hAnsi="Wingdings" w:cs="Wingdings" w:hint="default"/>
    </w:rPr>
  </w:style>
  <w:style w:type="character" w:customStyle="1" w:styleId="WW8Num30z0">
    <w:name w:val="WW8Num30z0"/>
    <w:rsid w:val="009B174C"/>
    <w:rPr>
      <w:rFonts w:cs="Times New Roman" w:hint="default"/>
    </w:rPr>
  </w:style>
  <w:style w:type="character" w:customStyle="1" w:styleId="WW8Num30z1">
    <w:name w:val="WW8Num30z1"/>
    <w:rsid w:val="009B174C"/>
    <w:rPr>
      <w:rFonts w:cs="Times New Roman"/>
    </w:rPr>
  </w:style>
  <w:style w:type="character" w:customStyle="1" w:styleId="WW8Num31z0">
    <w:name w:val="WW8Num31z0"/>
    <w:rsid w:val="009B174C"/>
    <w:rPr>
      <w:rFonts w:ascii="Symbol" w:hAnsi="Symbol" w:cs="Symbol" w:hint="default"/>
    </w:rPr>
  </w:style>
  <w:style w:type="character" w:customStyle="1" w:styleId="WW8Num31z1">
    <w:name w:val="WW8Num31z1"/>
    <w:rsid w:val="009B174C"/>
    <w:rPr>
      <w:rFonts w:cs="Times New Roman" w:hint="default"/>
    </w:rPr>
  </w:style>
  <w:style w:type="character" w:customStyle="1" w:styleId="WW8Num31z2">
    <w:name w:val="WW8Num31z2"/>
    <w:rsid w:val="009B174C"/>
    <w:rPr>
      <w:rFonts w:cs="Times New Roman"/>
    </w:rPr>
  </w:style>
  <w:style w:type="character" w:customStyle="1" w:styleId="WW8Num32z0">
    <w:name w:val="WW8Num32z0"/>
    <w:rsid w:val="009B174C"/>
    <w:rPr>
      <w:rFonts w:ascii="Symbol" w:hAnsi="Symbol" w:cs="Symbol" w:hint="default"/>
    </w:rPr>
  </w:style>
  <w:style w:type="character" w:customStyle="1" w:styleId="WW8Num32z1">
    <w:name w:val="WW8Num32z1"/>
    <w:rsid w:val="009B174C"/>
    <w:rPr>
      <w:rFonts w:ascii="Courier New" w:hAnsi="Courier New" w:cs="Courier New" w:hint="default"/>
    </w:rPr>
  </w:style>
  <w:style w:type="character" w:customStyle="1" w:styleId="WW8Num32z2">
    <w:name w:val="WW8Num32z2"/>
    <w:rsid w:val="009B174C"/>
    <w:rPr>
      <w:rFonts w:ascii="Wingdings" w:hAnsi="Wingdings" w:cs="Wingdings" w:hint="default"/>
    </w:rPr>
  </w:style>
  <w:style w:type="character" w:customStyle="1" w:styleId="WW8Num33z0">
    <w:name w:val="WW8Num33z0"/>
    <w:rsid w:val="009B174C"/>
    <w:rPr>
      <w:rFonts w:ascii="Symbol" w:hAnsi="Symbol" w:cs="Symbol" w:hint="default"/>
    </w:rPr>
  </w:style>
  <w:style w:type="character" w:customStyle="1" w:styleId="WW8Num33z1">
    <w:name w:val="WW8Num33z1"/>
    <w:rsid w:val="009B174C"/>
    <w:rPr>
      <w:rFonts w:cs="Times New Roman" w:hint="default"/>
    </w:rPr>
  </w:style>
  <w:style w:type="character" w:customStyle="1" w:styleId="WW8Num33z2">
    <w:name w:val="WW8Num33z2"/>
    <w:rsid w:val="009B174C"/>
    <w:rPr>
      <w:rFonts w:cs="Times New Roman"/>
    </w:rPr>
  </w:style>
  <w:style w:type="character" w:customStyle="1" w:styleId="1">
    <w:name w:val="Основной шрифт абзаца1"/>
    <w:rsid w:val="009B174C"/>
  </w:style>
  <w:style w:type="character" w:customStyle="1" w:styleId="5">
    <w:name w:val="Знак Знак5"/>
    <w:rsid w:val="009B174C"/>
    <w:rPr>
      <w:rFonts w:ascii="Calibri" w:hAnsi="Calibri" w:cs="Times New Roman"/>
      <w:sz w:val="22"/>
      <w:szCs w:val="22"/>
    </w:rPr>
  </w:style>
  <w:style w:type="character" w:customStyle="1" w:styleId="4">
    <w:name w:val="Знак Знак4"/>
    <w:rsid w:val="009B174C"/>
    <w:rPr>
      <w:rFonts w:ascii="Calibri" w:hAnsi="Calibri" w:cs="Times New Roman"/>
      <w:sz w:val="22"/>
      <w:szCs w:val="22"/>
    </w:rPr>
  </w:style>
  <w:style w:type="character" w:customStyle="1" w:styleId="30">
    <w:name w:val="Знак Знак3"/>
    <w:rsid w:val="009B174C"/>
    <w:rPr>
      <w:rFonts w:ascii="Calibri" w:hAnsi="Calibri" w:cs="Times New Roman"/>
      <w:sz w:val="22"/>
      <w:szCs w:val="22"/>
    </w:rPr>
  </w:style>
  <w:style w:type="character" w:customStyle="1" w:styleId="2">
    <w:name w:val="Знак Знак2"/>
    <w:rsid w:val="009B174C"/>
    <w:rPr>
      <w:rFonts w:ascii="Tahoma" w:hAnsi="Tahoma" w:cs="Tahoma"/>
      <w:sz w:val="16"/>
      <w:szCs w:val="16"/>
    </w:rPr>
  </w:style>
  <w:style w:type="character" w:styleId="a3">
    <w:name w:val="Hyperlink"/>
    <w:rsid w:val="009B174C"/>
    <w:rPr>
      <w:rFonts w:cs="Times New Roman"/>
      <w:color w:val="0000FF"/>
      <w:u w:val="single"/>
    </w:rPr>
  </w:style>
  <w:style w:type="character" w:customStyle="1" w:styleId="10">
    <w:name w:val="Знак примечания1"/>
    <w:rsid w:val="009B174C"/>
    <w:rPr>
      <w:rFonts w:cs="Times New Roman"/>
      <w:sz w:val="16"/>
      <w:szCs w:val="16"/>
    </w:rPr>
  </w:style>
  <w:style w:type="character" w:customStyle="1" w:styleId="11">
    <w:name w:val="Знак Знак1"/>
    <w:rsid w:val="009B174C"/>
    <w:rPr>
      <w:rFonts w:ascii="Calibri" w:hAnsi="Calibri" w:cs="Times New Roman"/>
      <w:sz w:val="20"/>
      <w:szCs w:val="20"/>
    </w:rPr>
  </w:style>
  <w:style w:type="character" w:customStyle="1" w:styleId="a4">
    <w:name w:val="Знак Знак"/>
    <w:rsid w:val="009B174C"/>
    <w:rPr>
      <w:rFonts w:ascii="Calibri" w:hAnsi="Calibri" w:cs="Times New Roman"/>
      <w:b/>
      <w:bCs/>
      <w:sz w:val="20"/>
      <w:szCs w:val="20"/>
    </w:rPr>
  </w:style>
  <w:style w:type="character" w:customStyle="1" w:styleId="6">
    <w:name w:val="Знак Знак6"/>
    <w:rsid w:val="009B174C"/>
    <w:rPr>
      <w:rFonts w:ascii="Cambria" w:eastAsia="SimSun" w:hAnsi="Cambria" w:cs="Cambria"/>
      <w:b/>
      <w:bCs/>
      <w:color w:val="4F81BD"/>
      <w:sz w:val="24"/>
      <w:szCs w:val="24"/>
      <w:lang w:eastAsia="zh-CN"/>
    </w:rPr>
  </w:style>
  <w:style w:type="character" w:customStyle="1" w:styleId="12">
    <w:name w:val="Обычный (веб) Знак1 Знак"/>
    <w:rsid w:val="009B174C"/>
    <w:rPr>
      <w:rFonts w:eastAsia="SimSun"/>
      <w:sz w:val="16"/>
    </w:rPr>
  </w:style>
  <w:style w:type="character" w:customStyle="1" w:styleId="ConsPlusNormal">
    <w:name w:val="ConsPlusNormal Знак"/>
    <w:uiPriority w:val="99"/>
    <w:rsid w:val="009B174C"/>
    <w:rPr>
      <w:rFonts w:ascii="Arial" w:hAnsi="Arial" w:cs="Arial"/>
      <w:sz w:val="26"/>
    </w:rPr>
  </w:style>
  <w:style w:type="paragraph" w:customStyle="1" w:styleId="a5">
    <w:name w:val="Заголовок"/>
    <w:basedOn w:val="a"/>
    <w:next w:val="a6"/>
    <w:rsid w:val="009B174C"/>
    <w:pPr>
      <w:keepNext/>
      <w:spacing w:before="240" w:after="120"/>
    </w:pPr>
    <w:rPr>
      <w:rFonts w:ascii="Liberation Sans" w:eastAsia="Microsoft YaHei" w:hAnsi="Liberation Sans" w:cs="Mangal"/>
      <w:szCs w:val="28"/>
    </w:rPr>
  </w:style>
  <w:style w:type="paragraph" w:styleId="a6">
    <w:name w:val="Body Text"/>
    <w:basedOn w:val="a"/>
    <w:rsid w:val="009B174C"/>
    <w:pPr>
      <w:spacing w:after="120"/>
    </w:pPr>
    <w:rPr>
      <w:rFonts w:ascii="Calibri" w:eastAsia="Calibri" w:hAnsi="Calibri" w:cs="Calibri"/>
      <w:sz w:val="22"/>
    </w:rPr>
  </w:style>
  <w:style w:type="paragraph" w:styleId="a7">
    <w:name w:val="List"/>
    <w:basedOn w:val="a6"/>
    <w:rsid w:val="009B174C"/>
    <w:rPr>
      <w:rFonts w:cs="Mangal"/>
    </w:rPr>
  </w:style>
  <w:style w:type="paragraph" w:styleId="a8">
    <w:name w:val="caption"/>
    <w:basedOn w:val="a"/>
    <w:qFormat/>
    <w:rsid w:val="009B174C"/>
    <w:pPr>
      <w:suppressLineNumbers/>
      <w:spacing w:before="120" w:after="120"/>
    </w:pPr>
    <w:rPr>
      <w:rFonts w:cs="Mangal"/>
      <w:i/>
      <w:iCs/>
      <w:sz w:val="24"/>
      <w:szCs w:val="24"/>
    </w:rPr>
  </w:style>
  <w:style w:type="paragraph" w:customStyle="1" w:styleId="13">
    <w:name w:val="Указатель1"/>
    <w:basedOn w:val="a"/>
    <w:rsid w:val="009B174C"/>
    <w:pPr>
      <w:suppressLineNumbers/>
    </w:pPr>
    <w:rPr>
      <w:rFonts w:cs="Mangal"/>
    </w:rPr>
  </w:style>
  <w:style w:type="paragraph" w:customStyle="1" w:styleId="ConsPlusNormal0">
    <w:name w:val="ConsPlusNormal"/>
    <w:uiPriority w:val="99"/>
    <w:rsid w:val="009B174C"/>
    <w:pPr>
      <w:widowControl w:val="0"/>
      <w:suppressAutoHyphens/>
      <w:autoSpaceDE w:val="0"/>
    </w:pPr>
    <w:rPr>
      <w:rFonts w:ascii="Arial" w:eastAsia="Calibri" w:hAnsi="Arial" w:cs="Arial"/>
      <w:sz w:val="26"/>
      <w:szCs w:val="26"/>
      <w:lang w:eastAsia="zh-CN"/>
    </w:rPr>
  </w:style>
  <w:style w:type="paragraph" w:customStyle="1" w:styleId="ConsPlusNonformat">
    <w:name w:val="ConsPlusNonformat"/>
    <w:rsid w:val="009B174C"/>
    <w:pPr>
      <w:widowControl w:val="0"/>
      <w:suppressAutoHyphens/>
      <w:autoSpaceDE w:val="0"/>
    </w:pPr>
    <w:rPr>
      <w:rFonts w:ascii="Courier New" w:eastAsia="Calibri" w:hAnsi="Courier New" w:cs="Courier New"/>
      <w:lang w:eastAsia="zh-CN"/>
    </w:rPr>
  </w:style>
  <w:style w:type="paragraph" w:customStyle="1" w:styleId="ConsPlusTitle">
    <w:name w:val="ConsPlusTitle"/>
    <w:uiPriority w:val="99"/>
    <w:rsid w:val="009B174C"/>
    <w:pPr>
      <w:widowControl w:val="0"/>
      <w:suppressAutoHyphens/>
      <w:autoSpaceDE w:val="0"/>
    </w:pPr>
    <w:rPr>
      <w:rFonts w:ascii="Arial" w:eastAsia="Calibri" w:hAnsi="Arial" w:cs="Arial"/>
      <w:b/>
      <w:bCs/>
      <w:lang w:eastAsia="zh-CN"/>
    </w:rPr>
  </w:style>
  <w:style w:type="paragraph" w:customStyle="1" w:styleId="ConsPlusCell">
    <w:name w:val="ConsPlusCell"/>
    <w:rsid w:val="009B174C"/>
    <w:pPr>
      <w:widowControl w:val="0"/>
      <w:suppressAutoHyphens/>
      <w:autoSpaceDE w:val="0"/>
    </w:pPr>
    <w:rPr>
      <w:rFonts w:ascii="Arial" w:eastAsia="Calibri" w:hAnsi="Arial" w:cs="Arial"/>
      <w:lang w:eastAsia="zh-CN"/>
    </w:rPr>
  </w:style>
  <w:style w:type="paragraph" w:styleId="a9">
    <w:name w:val="header"/>
    <w:basedOn w:val="a"/>
    <w:rsid w:val="009B174C"/>
    <w:pPr>
      <w:tabs>
        <w:tab w:val="center" w:pos="4677"/>
        <w:tab w:val="right" w:pos="9355"/>
      </w:tabs>
      <w:spacing w:after="200"/>
    </w:pPr>
    <w:rPr>
      <w:rFonts w:ascii="Calibri" w:eastAsia="Calibri" w:hAnsi="Calibri" w:cs="Calibri"/>
      <w:sz w:val="22"/>
    </w:rPr>
  </w:style>
  <w:style w:type="paragraph" w:styleId="aa">
    <w:name w:val="footer"/>
    <w:basedOn w:val="a"/>
    <w:rsid w:val="009B174C"/>
    <w:pPr>
      <w:tabs>
        <w:tab w:val="center" w:pos="4677"/>
        <w:tab w:val="right" w:pos="9355"/>
      </w:tabs>
      <w:spacing w:after="200"/>
    </w:pPr>
    <w:rPr>
      <w:rFonts w:ascii="Calibri" w:eastAsia="Calibri" w:hAnsi="Calibri" w:cs="Calibri"/>
      <w:sz w:val="22"/>
    </w:rPr>
  </w:style>
  <w:style w:type="paragraph" w:customStyle="1" w:styleId="14">
    <w:name w:val="Абзац списка1"/>
    <w:basedOn w:val="a"/>
    <w:rsid w:val="009B174C"/>
    <w:pPr>
      <w:spacing w:after="200"/>
      <w:ind w:left="720"/>
    </w:pPr>
    <w:rPr>
      <w:rFonts w:ascii="Calibri" w:eastAsia="Calibri" w:hAnsi="Calibri" w:cs="Calibri"/>
      <w:sz w:val="22"/>
    </w:rPr>
  </w:style>
  <w:style w:type="paragraph" w:customStyle="1" w:styleId="ab">
    <w:name w:val="А.Заголовок"/>
    <w:basedOn w:val="a"/>
    <w:rsid w:val="009B174C"/>
    <w:pPr>
      <w:spacing w:before="240" w:after="240" w:line="240" w:lineRule="auto"/>
      <w:ind w:right="4678"/>
      <w:jc w:val="both"/>
    </w:pPr>
    <w:rPr>
      <w:rFonts w:eastAsia="Calibri"/>
      <w:szCs w:val="28"/>
    </w:rPr>
  </w:style>
  <w:style w:type="paragraph" w:styleId="ac">
    <w:name w:val="Balloon Text"/>
    <w:basedOn w:val="a"/>
    <w:rsid w:val="009B174C"/>
    <w:pPr>
      <w:spacing w:line="240" w:lineRule="auto"/>
    </w:pPr>
    <w:rPr>
      <w:rFonts w:ascii="Tahoma" w:eastAsia="Calibri" w:hAnsi="Tahoma" w:cs="Tahoma"/>
      <w:sz w:val="16"/>
      <w:szCs w:val="16"/>
    </w:rPr>
  </w:style>
  <w:style w:type="paragraph" w:customStyle="1" w:styleId="15">
    <w:name w:val="Текст примечания1"/>
    <w:basedOn w:val="a"/>
    <w:rsid w:val="009B174C"/>
    <w:pPr>
      <w:spacing w:after="200" w:line="240" w:lineRule="auto"/>
    </w:pPr>
    <w:rPr>
      <w:rFonts w:ascii="Calibri" w:eastAsia="Calibri" w:hAnsi="Calibri" w:cs="Calibri"/>
      <w:sz w:val="20"/>
      <w:szCs w:val="20"/>
    </w:rPr>
  </w:style>
  <w:style w:type="paragraph" w:styleId="ad">
    <w:name w:val="annotation subject"/>
    <w:basedOn w:val="15"/>
    <w:next w:val="15"/>
    <w:rsid w:val="009B174C"/>
    <w:rPr>
      <w:b/>
      <w:bCs/>
    </w:rPr>
  </w:style>
  <w:style w:type="paragraph" w:customStyle="1" w:styleId="16">
    <w:name w:val="Рецензия1"/>
    <w:rsid w:val="009B174C"/>
    <w:pPr>
      <w:suppressAutoHyphens/>
    </w:pPr>
    <w:rPr>
      <w:sz w:val="28"/>
      <w:szCs w:val="22"/>
      <w:lang w:eastAsia="zh-CN"/>
    </w:rPr>
  </w:style>
  <w:style w:type="paragraph" w:styleId="ae">
    <w:name w:val="Normal (Web)"/>
    <w:basedOn w:val="a"/>
    <w:rsid w:val="009B174C"/>
    <w:pPr>
      <w:spacing w:before="280" w:after="280" w:line="360" w:lineRule="auto"/>
      <w:jc w:val="both"/>
    </w:pPr>
    <w:rPr>
      <w:rFonts w:eastAsia="SimSun"/>
      <w:sz w:val="16"/>
      <w:szCs w:val="16"/>
    </w:rPr>
  </w:style>
  <w:style w:type="paragraph" w:customStyle="1" w:styleId="17">
    <w:name w:val="Схема документа1"/>
    <w:basedOn w:val="a"/>
    <w:rsid w:val="009B174C"/>
    <w:pPr>
      <w:shd w:val="clear" w:color="auto" w:fill="000080"/>
    </w:pPr>
    <w:rPr>
      <w:rFonts w:ascii="Tahoma" w:hAnsi="Tahoma" w:cs="Tahoma"/>
      <w:sz w:val="20"/>
      <w:szCs w:val="20"/>
    </w:rPr>
  </w:style>
  <w:style w:type="paragraph" w:customStyle="1" w:styleId="af">
    <w:name w:val="Содержимое таблицы"/>
    <w:basedOn w:val="a"/>
    <w:rsid w:val="009B174C"/>
    <w:pPr>
      <w:suppressLineNumbers/>
    </w:pPr>
  </w:style>
  <w:style w:type="paragraph" w:customStyle="1" w:styleId="af0">
    <w:name w:val="Заголовок таблицы"/>
    <w:basedOn w:val="af"/>
    <w:rsid w:val="009B174C"/>
    <w:pPr>
      <w:jc w:val="center"/>
    </w:pPr>
    <w:rPr>
      <w:b/>
      <w:bCs/>
    </w:rPr>
  </w:style>
  <w:style w:type="paragraph" w:customStyle="1" w:styleId="af1">
    <w:name w:val="Содержимое врезки"/>
    <w:basedOn w:val="a"/>
    <w:rsid w:val="009B174C"/>
  </w:style>
  <w:style w:type="paragraph" w:styleId="af2">
    <w:name w:val="List Paragraph"/>
    <w:basedOn w:val="a"/>
    <w:uiPriority w:val="99"/>
    <w:qFormat/>
    <w:rsid w:val="006609B3"/>
    <w:pPr>
      <w:suppressAutoHyphens w:val="0"/>
      <w:spacing w:after="200"/>
      <w:ind w:left="720"/>
    </w:pPr>
    <w:rPr>
      <w:rFonts w:ascii="Calibri" w:hAnsi="Calibri" w:cs="Calibri"/>
      <w:sz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9422E7F1E8995B729FF9417BFAF01E44CCB1F5D73CCDF4801428F669D6Cy1I"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37</Pages>
  <Words>12563</Words>
  <Characters>71610</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АДМИНИСТРАТИВНЫЙ РЕГЛАМЕНТ</vt:lpstr>
    </vt:vector>
  </TitlesOfParts>
  <Company>Krokoz™</Company>
  <LinksUpToDate>false</LinksUpToDate>
  <CharactersWithSpaces>84005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MP</dc:creator>
  <cp:lastModifiedBy>User</cp:lastModifiedBy>
  <cp:revision>3</cp:revision>
  <cp:lastPrinted>2016-08-23T00:08:00Z</cp:lastPrinted>
  <dcterms:created xsi:type="dcterms:W3CDTF">2016-08-23T00:09:00Z</dcterms:created>
  <dcterms:modified xsi:type="dcterms:W3CDTF">2016-08-23T01:08:00Z</dcterms:modified>
</cp:coreProperties>
</file>